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5A48A5" w14:textId="7FA37FA9" w:rsidR="00233AD4" w:rsidRDefault="00233AD4" w:rsidP="00233AD4">
      <w:pPr>
        <w:spacing w:after="0"/>
        <w:jc w:val="right"/>
        <w:rPr>
          <w:rFonts w:ascii="Times New Roman" w:eastAsia="Times New Roman" w:hAnsi="Times New Roman" w:cs="Times New Roman"/>
        </w:rPr>
      </w:pPr>
      <w:bookmarkStart w:id="0" w:name="_Hlk192682131"/>
      <w:r>
        <w:rPr>
          <w:rFonts w:ascii="Times New Roman" w:eastAsia="Times New Roman" w:hAnsi="Times New Roman" w:cs="Times New Roman"/>
        </w:rPr>
        <w:t>Приложение № 1</w:t>
      </w:r>
      <w:r>
        <w:rPr>
          <w:rFonts w:ascii="Times New Roman" w:eastAsia="Times New Roman" w:hAnsi="Times New Roman" w:cs="Times New Roman"/>
        </w:rPr>
        <w:t>3</w:t>
      </w:r>
      <w:r>
        <w:rPr>
          <w:rFonts w:ascii="Times New Roman" w:eastAsia="Times New Roman" w:hAnsi="Times New Roman" w:cs="Times New Roman"/>
        </w:rPr>
        <w:t xml:space="preserve"> </w:t>
      </w:r>
    </w:p>
    <w:p w14:paraId="39A1A66D" w14:textId="77777777" w:rsidR="00233AD4" w:rsidRDefault="00233AD4" w:rsidP="00233AD4">
      <w:pPr>
        <w:spacing w:after="0"/>
        <w:jc w:val="right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к </w:t>
      </w:r>
      <w:r w:rsidRPr="00DA2D27">
        <w:rPr>
          <w:rFonts w:ascii="Times New Roman" w:eastAsia="Times New Roman" w:hAnsi="Times New Roman" w:cs="Times New Roman"/>
        </w:rPr>
        <w:t>приказ</w:t>
      </w:r>
      <w:r>
        <w:rPr>
          <w:rFonts w:ascii="Times New Roman" w:eastAsia="Times New Roman" w:hAnsi="Times New Roman" w:cs="Times New Roman"/>
        </w:rPr>
        <w:t>у</w:t>
      </w:r>
      <w:r w:rsidRPr="00DA2D27">
        <w:rPr>
          <w:rFonts w:ascii="Times New Roman" w:eastAsia="Times New Roman" w:hAnsi="Times New Roman" w:cs="Times New Roman"/>
        </w:rPr>
        <w:t xml:space="preserve"> МАУ «ДК Металлург </w:t>
      </w:r>
    </w:p>
    <w:p w14:paraId="097A7E31" w14:textId="77777777" w:rsidR="00233AD4" w:rsidRPr="00DA2D27" w:rsidRDefault="00233AD4" w:rsidP="00233AD4">
      <w:pPr>
        <w:spacing w:after="0"/>
        <w:jc w:val="right"/>
        <w:rPr>
          <w:rFonts w:ascii="Times New Roman" w:eastAsia="Times New Roman" w:hAnsi="Times New Roman" w:cs="Times New Roman"/>
        </w:rPr>
      </w:pPr>
      <w:r w:rsidRPr="00DA2D27">
        <w:rPr>
          <w:rFonts w:ascii="Times New Roman" w:eastAsia="Times New Roman" w:hAnsi="Times New Roman" w:cs="Times New Roman"/>
        </w:rPr>
        <w:t>К</w:t>
      </w:r>
      <w:r>
        <w:rPr>
          <w:rFonts w:ascii="Times New Roman" w:eastAsia="Times New Roman" w:hAnsi="Times New Roman" w:cs="Times New Roman"/>
        </w:rPr>
        <w:t>ировградского М</w:t>
      </w:r>
      <w:r w:rsidRPr="00DA2D27">
        <w:rPr>
          <w:rFonts w:ascii="Times New Roman" w:eastAsia="Times New Roman" w:hAnsi="Times New Roman" w:cs="Times New Roman"/>
        </w:rPr>
        <w:t>О»</w:t>
      </w:r>
      <w:r w:rsidRPr="00DA2D27">
        <w:rPr>
          <w:rFonts w:ascii="Times New Roman" w:eastAsia="Times New Roman" w:hAnsi="Times New Roman" w:cs="Times New Roman"/>
        </w:rPr>
        <w:br/>
        <w:t xml:space="preserve">от </w:t>
      </w:r>
      <w:r>
        <w:rPr>
          <w:rFonts w:ascii="Times New Roman" w:eastAsia="Times New Roman" w:hAnsi="Times New Roman" w:cs="Times New Roman"/>
        </w:rPr>
        <w:t>28</w:t>
      </w:r>
      <w:r w:rsidRPr="00DA2D27"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>декабря</w:t>
      </w:r>
      <w:r w:rsidRPr="00DA2D27">
        <w:rPr>
          <w:rFonts w:ascii="Times New Roman" w:eastAsia="Times New Roman" w:hAnsi="Times New Roman" w:cs="Times New Roman"/>
        </w:rPr>
        <w:t xml:space="preserve"> 202</w:t>
      </w:r>
      <w:r>
        <w:rPr>
          <w:rFonts w:ascii="Times New Roman" w:eastAsia="Times New Roman" w:hAnsi="Times New Roman" w:cs="Times New Roman"/>
        </w:rPr>
        <w:t>4</w:t>
      </w:r>
      <w:r w:rsidRPr="00DA2D27">
        <w:rPr>
          <w:rFonts w:ascii="Times New Roman" w:eastAsia="Times New Roman" w:hAnsi="Times New Roman" w:cs="Times New Roman"/>
        </w:rPr>
        <w:t xml:space="preserve"> г. № </w:t>
      </w:r>
      <w:r>
        <w:rPr>
          <w:rFonts w:ascii="Times New Roman" w:eastAsia="Times New Roman" w:hAnsi="Times New Roman" w:cs="Times New Roman"/>
        </w:rPr>
        <w:t>73</w:t>
      </w:r>
    </w:p>
    <w:bookmarkEnd w:id="0"/>
    <w:p w14:paraId="4F59F162" w14:textId="77777777" w:rsidR="00233AD4" w:rsidRDefault="00233AD4" w:rsidP="00233AD4">
      <w:pPr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FFFFFF"/>
        <w:spacing w:after="0" w:line="240" w:lineRule="auto"/>
        <w:rPr>
          <w:rFonts w:ascii="Arial" w:eastAsia="Times New Roman" w:hAnsi="Arial" w:cs="Arial"/>
          <w:color w:val="2C2C36"/>
          <w:spacing w:val="5"/>
          <w:kern w:val="0"/>
          <w:sz w:val="24"/>
          <w:szCs w:val="24"/>
          <w:bdr w:val="single" w:sz="2" w:space="0" w:color="E3E3E3" w:frame="1"/>
          <w:lang w:eastAsia="ru-RU"/>
          <w14:ligatures w14:val="none"/>
        </w:rPr>
      </w:pPr>
    </w:p>
    <w:p w14:paraId="2F6A22EC" w14:textId="1449F7AB" w:rsidR="00233AD4" w:rsidRPr="00233AD4" w:rsidRDefault="00233AD4" w:rsidP="00233AD4">
      <w:pPr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2C2C36"/>
          <w:spacing w:val="5"/>
          <w:kern w:val="0"/>
          <w:sz w:val="28"/>
          <w:szCs w:val="28"/>
          <w:lang w:eastAsia="ru-RU"/>
          <w14:ligatures w14:val="none"/>
        </w:rPr>
      </w:pPr>
      <w:r w:rsidRPr="00233AD4">
        <w:rPr>
          <w:rFonts w:ascii="Times New Roman" w:eastAsia="Times New Roman" w:hAnsi="Times New Roman" w:cs="Times New Roman"/>
          <w:b/>
          <w:bCs/>
          <w:color w:val="2C2C36"/>
          <w:spacing w:val="5"/>
          <w:kern w:val="0"/>
          <w:sz w:val="28"/>
          <w:szCs w:val="28"/>
          <w:bdr w:val="single" w:sz="2" w:space="0" w:color="E3E3E3" w:frame="1"/>
          <w:lang w:eastAsia="ru-RU"/>
          <w14:ligatures w14:val="none"/>
        </w:rPr>
        <w:t>ПОРЯДОК ОБРАБОТКИ ПЕРСОНАЛЬНЫХ ДАННЫХ В ЦЕЛЯХ ПРОТИВОДЕЙСТВИЯ КОРРУПЦИИ</w:t>
      </w:r>
      <w:r w:rsidRPr="00233AD4">
        <w:rPr>
          <w:rFonts w:ascii="Times New Roman" w:eastAsia="Times New Roman" w:hAnsi="Times New Roman" w:cs="Times New Roman"/>
          <w:b/>
          <w:bCs/>
          <w:color w:val="2C2C36"/>
          <w:spacing w:val="5"/>
          <w:kern w:val="0"/>
          <w:sz w:val="28"/>
          <w:szCs w:val="28"/>
          <w:lang w:eastAsia="ru-RU"/>
          <w14:ligatures w14:val="none"/>
        </w:rPr>
        <w:br/>
      </w:r>
    </w:p>
    <w:p w14:paraId="1340341E" w14:textId="77777777" w:rsidR="00233AD4" w:rsidRPr="00233AD4" w:rsidRDefault="00233AD4" w:rsidP="00233AD4">
      <w:pPr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color w:val="2C2C36"/>
          <w:kern w:val="0"/>
          <w:sz w:val="28"/>
          <w:szCs w:val="28"/>
          <w:lang w:eastAsia="ru-RU"/>
          <w14:ligatures w14:val="none"/>
        </w:rPr>
      </w:pPr>
      <w:r w:rsidRPr="00233AD4"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bdr w:val="single" w:sz="2" w:space="0" w:color="E3E3E3" w:frame="1"/>
          <w:lang w:eastAsia="ru-RU"/>
          <w14:ligatures w14:val="none"/>
        </w:rPr>
        <w:t>1. Общие положения</w:t>
      </w:r>
    </w:p>
    <w:p w14:paraId="211C1F38" w14:textId="77777777" w:rsidR="00233AD4" w:rsidRPr="00233AD4" w:rsidRDefault="00233AD4" w:rsidP="00233AD4">
      <w:pPr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FFFFFF"/>
        <w:spacing w:before="180" w:after="180" w:line="240" w:lineRule="auto"/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lang w:eastAsia="ru-RU"/>
          <w14:ligatures w14:val="none"/>
        </w:rPr>
      </w:pPr>
      <w:r w:rsidRPr="00233AD4"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lang w:eastAsia="ru-RU"/>
          <w14:ligatures w14:val="none"/>
        </w:rPr>
        <w:t>1.1. Настоящий Порядок регулирует процесс обработки персональных данных в МАУ «Дворец культуры Металлург Кировградского муниципального округа» (далее – Учреждение) в целях противодействия коррупции.</w:t>
      </w:r>
    </w:p>
    <w:p w14:paraId="4EE66349" w14:textId="77777777" w:rsidR="00233AD4" w:rsidRPr="00233AD4" w:rsidRDefault="00233AD4" w:rsidP="00233AD4">
      <w:pPr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FFFFFF"/>
        <w:spacing w:before="180" w:after="180" w:line="240" w:lineRule="auto"/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lang w:eastAsia="ru-RU"/>
          <w14:ligatures w14:val="none"/>
        </w:rPr>
      </w:pPr>
      <w:r w:rsidRPr="00233AD4"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lang w:eastAsia="ru-RU"/>
          <w14:ligatures w14:val="none"/>
        </w:rPr>
        <w:t>1.2. Обработка персональных данных осуществляется в соответствии с:</w:t>
      </w:r>
    </w:p>
    <w:p w14:paraId="777BCD58" w14:textId="77777777" w:rsidR="00233AD4" w:rsidRPr="00233AD4" w:rsidRDefault="00233AD4" w:rsidP="00233AD4">
      <w:pPr>
        <w:numPr>
          <w:ilvl w:val="0"/>
          <w:numId w:val="1"/>
        </w:numPr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lang w:eastAsia="ru-RU"/>
          <w14:ligatures w14:val="none"/>
        </w:rPr>
      </w:pPr>
      <w:r w:rsidRPr="00233AD4"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lang w:eastAsia="ru-RU"/>
          <w14:ligatures w14:val="none"/>
        </w:rPr>
        <w:t>Федеральным законом от 27.07.2006 № 152-ФЗ «О персональных данных»;</w:t>
      </w:r>
    </w:p>
    <w:p w14:paraId="6381A366" w14:textId="77777777" w:rsidR="00233AD4" w:rsidRPr="00233AD4" w:rsidRDefault="00233AD4" w:rsidP="00233AD4">
      <w:pPr>
        <w:numPr>
          <w:ilvl w:val="0"/>
          <w:numId w:val="1"/>
        </w:numPr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lang w:eastAsia="ru-RU"/>
          <w14:ligatures w14:val="none"/>
        </w:rPr>
      </w:pPr>
      <w:r w:rsidRPr="00233AD4"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lang w:eastAsia="ru-RU"/>
          <w14:ligatures w14:val="none"/>
        </w:rPr>
        <w:t>Федеральным законом от 25.12.2008 № 273-ФЗ «О противодействии коррупции»;</w:t>
      </w:r>
    </w:p>
    <w:p w14:paraId="7F6678C3" w14:textId="77777777" w:rsidR="00233AD4" w:rsidRPr="00233AD4" w:rsidRDefault="00233AD4" w:rsidP="00233AD4">
      <w:pPr>
        <w:numPr>
          <w:ilvl w:val="0"/>
          <w:numId w:val="1"/>
        </w:numPr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lang w:eastAsia="ru-RU"/>
          <w14:ligatures w14:val="none"/>
        </w:rPr>
      </w:pPr>
      <w:r w:rsidRPr="00233AD4"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lang w:eastAsia="ru-RU"/>
          <w14:ligatures w14:val="none"/>
        </w:rPr>
        <w:t>Законом Свердловской области от 20 февраля 2009 года № 2-ОЗ «О противодействии коррупции в Свердловской области»;</w:t>
      </w:r>
    </w:p>
    <w:p w14:paraId="1933C295" w14:textId="77777777" w:rsidR="00233AD4" w:rsidRDefault="00233AD4" w:rsidP="00233AD4">
      <w:pPr>
        <w:numPr>
          <w:ilvl w:val="0"/>
          <w:numId w:val="1"/>
        </w:numPr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lang w:eastAsia="ru-RU"/>
          <w14:ligatures w14:val="none"/>
        </w:rPr>
      </w:pPr>
      <w:r w:rsidRPr="00233AD4"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lang w:eastAsia="ru-RU"/>
          <w14:ligatures w14:val="none"/>
        </w:rPr>
        <w:t>иными нормативными правовыми актами Российской Федерации.</w:t>
      </w:r>
    </w:p>
    <w:p w14:paraId="2C686E47" w14:textId="77777777" w:rsidR="00233AD4" w:rsidRPr="00233AD4" w:rsidRDefault="00233AD4" w:rsidP="00233AD4">
      <w:pPr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lang w:eastAsia="ru-RU"/>
          <w14:ligatures w14:val="none"/>
        </w:rPr>
      </w:pPr>
    </w:p>
    <w:p w14:paraId="71BC9DC6" w14:textId="77777777" w:rsidR="00233AD4" w:rsidRPr="00233AD4" w:rsidRDefault="00233AD4" w:rsidP="00233AD4">
      <w:pPr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FFFFFF"/>
        <w:spacing w:before="180" w:after="180" w:line="240" w:lineRule="auto"/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lang w:eastAsia="ru-RU"/>
          <w14:ligatures w14:val="none"/>
        </w:rPr>
      </w:pPr>
      <w:r w:rsidRPr="00233AD4"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lang w:eastAsia="ru-RU"/>
          <w14:ligatures w14:val="none"/>
        </w:rPr>
        <w:t>1.3. Целью настоящего Порядка является обеспечение защиты прав субъектов персональных данных при их обработке в целях противодействия коррупции, а также предотвращение утечки, несанкционированного доступа или использования таких данных.</w:t>
      </w:r>
    </w:p>
    <w:p w14:paraId="7F96459C" w14:textId="77777777" w:rsidR="00233AD4" w:rsidRPr="00233AD4" w:rsidRDefault="00233AD4" w:rsidP="00233AD4">
      <w:pPr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color w:val="2C2C36"/>
          <w:kern w:val="0"/>
          <w:sz w:val="28"/>
          <w:szCs w:val="28"/>
          <w:lang w:eastAsia="ru-RU"/>
          <w14:ligatures w14:val="none"/>
        </w:rPr>
      </w:pPr>
      <w:r w:rsidRPr="00233AD4"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bdr w:val="single" w:sz="2" w:space="0" w:color="E3E3E3" w:frame="1"/>
          <w:lang w:eastAsia="ru-RU"/>
          <w14:ligatures w14:val="none"/>
        </w:rPr>
        <w:t>2. Перечень обрабатываемых данных</w:t>
      </w:r>
    </w:p>
    <w:p w14:paraId="42F967AF" w14:textId="77777777" w:rsidR="00233AD4" w:rsidRPr="00233AD4" w:rsidRDefault="00233AD4" w:rsidP="00233AD4">
      <w:pPr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FFFFFF"/>
        <w:spacing w:before="180" w:after="180" w:line="240" w:lineRule="auto"/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lang w:eastAsia="ru-RU"/>
          <w14:ligatures w14:val="none"/>
        </w:rPr>
      </w:pPr>
      <w:r w:rsidRPr="00233AD4"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lang w:eastAsia="ru-RU"/>
          <w14:ligatures w14:val="none"/>
        </w:rPr>
        <w:t>2.1. В целях противодействия коррупции обрабатываются следующие категории персональных данных:</w:t>
      </w:r>
    </w:p>
    <w:p w14:paraId="750B81B5" w14:textId="77777777" w:rsidR="00233AD4" w:rsidRPr="00233AD4" w:rsidRDefault="00233AD4" w:rsidP="00233AD4">
      <w:pPr>
        <w:numPr>
          <w:ilvl w:val="0"/>
          <w:numId w:val="2"/>
        </w:numPr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lang w:eastAsia="ru-RU"/>
          <w14:ligatures w14:val="none"/>
        </w:rPr>
      </w:pPr>
      <w:r w:rsidRPr="00233AD4"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lang w:eastAsia="ru-RU"/>
          <w14:ligatures w14:val="none"/>
        </w:rPr>
        <w:t>сведения о доходах, расходах, имуществе и обязательствах имущественного характера сотрудников (включая супругов и несовершеннолетних детей);</w:t>
      </w:r>
    </w:p>
    <w:p w14:paraId="557BF47D" w14:textId="77777777" w:rsidR="00233AD4" w:rsidRPr="00233AD4" w:rsidRDefault="00233AD4" w:rsidP="00233AD4">
      <w:pPr>
        <w:numPr>
          <w:ilvl w:val="0"/>
          <w:numId w:val="2"/>
        </w:numPr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lang w:eastAsia="ru-RU"/>
          <w14:ligatures w14:val="none"/>
        </w:rPr>
      </w:pPr>
      <w:r w:rsidRPr="00233AD4"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lang w:eastAsia="ru-RU"/>
          <w14:ligatures w14:val="none"/>
        </w:rPr>
        <w:t>информация о конфликте интересов (личная заинтересованность, которая может повлиять на объективное исполнение должностных обязанностей);</w:t>
      </w:r>
    </w:p>
    <w:p w14:paraId="0F5F4371" w14:textId="77777777" w:rsidR="00233AD4" w:rsidRPr="00233AD4" w:rsidRDefault="00233AD4" w:rsidP="00233AD4">
      <w:pPr>
        <w:numPr>
          <w:ilvl w:val="0"/>
          <w:numId w:val="2"/>
        </w:numPr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lang w:eastAsia="ru-RU"/>
          <w14:ligatures w14:val="none"/>
        </w:rPr>
      </w:pPr>
      <w:r w:rsidRPr="00233AD4"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lang w:eastAsia="ru-RU"/>
          <w14:ligatures w14:val="none"/>
        </w:rPr>
        <w:t>данные, полученные в ходе проверок, расследований или служебных расследований;</w:t>
      </w:r>
    </w:p>
    <w:p w14:paraId="54AB0C55" w14:textId="77777777" w:rsidR="00233AD4" w:rsidRDefault="00233AD4" w:rsidP="00233AD4">
      <w:pPr>
        <w:numPr>
          <w:ilvl w:val="0"/>
          <w:numId w:val="2"/>
        </w:numPr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lang w:eastAsia="ru-RU"/>
          <w14:ligatures w14:val="none"/>
        </w:rPr>
      </w:pPr>
      <w:r w:rsidRPr="00233AD4"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lang w:eastAsia="ru-RU"/>
          <w14:ligatures w14:val="none"/>
        </w:rPr>
        <w:t>иные данные, необходимые для выявления, предупреждения и пресечения коррупционных правонарушений.</w:t>
      </w:r>
    </w:p>
    <w:p w14:paraId="41050141" w14:textId="77777777" w:rsidR="00233AD4" w:rsidRPr="00233AD4" w:rsidRDefault="00233AD4" w:rsidP="00233AD4">
      <w:pPr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FFFFFF"/>
        <w:spacing w:before="180" w:after="180" w:line="240" w:lineRule="auto"/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lang w:eastAsia="ru-RU"/>
          <w14:ligatures w14:val="none"/>
        </w:rPr>
      </w:pPr>
      <w:r w:rsidRPr="00233AD4"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lang w:eastAsia="ru-RU"/>
          <w14:ligatures w14:val="none"/>
        </w:rPr>
        <w:t>2.2. Все персональные данные обрабатываются только в объеме, необходимом для достижения целей по противодействию коррупции.</w:t>
      </w:r>
    </w:p>
    <w:p w14:paraId="4A8D3622" w14:textId="77777777" w:rsidR="00233AD4" w:rsidRPr="00233AD4" w:rsidRDefault="00233AD4" w:rsidP="00233AD4">
      <w:pPr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color w:val="2C2C36"/>
          <w:kern w:val="0"/>
          <w:sz w:val="28"/>
          <w:szCs w:val="28"/>
          <w:lang w:eastAsia="ru-RU"/>
          <w14:ligatures w14:val="none"/>
        </w:rPr>
      </w:pPr>
      <w:r w:rsidRPr="00233AD4"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bdr w:val="single" w:sz="2" w:space="0" w:color="E3E3E3" w:frame="1"/>
          <w:lang w:eastAsia="ru-RU"/>
          <w14:ligatures w14:val="none"/>
        </w:rPr>
        <w:lastRenderedPageBreak/>
        <w:t>3. Права и обязанности сотрудников</w:t>
      </w:r>
    </w:p>
    <w:p w14:paraId="2662809B" w14:textId="77777777" w:rsidR="00233AD4" w:rsidRPr="00233AD4" w:rsidRDefault="00233AD4" w:rsidP="00233AD4">
      <w:pPr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lang w:eastAsia="ru-RU"/>
          <w14:ligatures w14:val="none"/>
        </w:rPr>
      </w:pPr>
      <w:r w:rsidRPr="00233AD4"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lang w:eastAsia="ru-RU"/>
          <w14:ligatures w14:val="none"/>
        </w:rPr>
        <w:t xml:space="preserve">3.1. </w:t>
      </w:r>
      <w:r w:rsidRPr="00233AD4"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bdr w:val="single" w:sz="2" w:space="0" w:color="E3E3E3" w:frame="1"/>
          <w:lang w:eastAsia="ru-RU"/>
          <w14:ligatures w14:val="none"/>
        </w:rPr>
        <w:t>Обязанности сотрудников:</w:t>
      </w:r>
    </w:p>
    <w:p w14:paraId="2BEC9460" w14:textId="77777777" w:rsidR="00233AD4" w:rsidRPr="00233AD4" w:rsidRDefault="00233AD4" w:rsidP="00233AD4">
      <w:pPr>
        <w:numPr>
          <w:ilvl w:val="0"/>
          <w:numId w:val="3"/>
        </w:numPr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FFFFFF"/>
        <w:spacing w:before="180" w:after="180" w:line="240" w:lineRule="auto"/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lang w:eastAsia="ru-RU"/>
          <w14:ligatures w14:val="none"/>
        </w:rPr>
      </w:pPr>
      <w:r w:rsidRPr="00233AD4"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lang w:eastAsia="ru-RU"/>
          <w14:ligatures w14:val="none"/>
        </w:rPr>
        <w:t>предоставлять достоверные персональные данные в установленные сроки;</w:t>
      </w:r>
    </w:p>
    <w:p w14:paraId="2E04E717" w14:textId="77777777" w:rsidR="00233AD4" w:rsidRPr="00233AD4" w:rsidRDefault="00233AD4" w:rsidP="00233AD4">
      <w:pPr>
        <w:numPr>
          <w:ilvl w:val="0"/>
          <w:numId w:val="3"/>
        </w:numPr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FFFFFF"/>
        <w:spacing w:before="180" w:after="180" w:line="240" w:lineRule="auto"/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lang w:eastAsia="ru-RU"/>
          <w14:ligatures w14:val="none"/>
        </w:rPr>
      </w:pPr>
      <w:r w:rsidRPr="00233AD4"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lang w:eastAsia="ru-RU"/>
          <w14:ligatures w14:val="none"/>
        </w:rPr>
        <w:t>своевременно информировать руководителя Учреждения об изменениях в предоставленных персональных данных;</w:t>
      </w:r>
    </w:p>
    <w:p w14:paraId="0D222A63" w14:textId="77777777" w:rsidR="00233AD4" w:rsidRPr="00233AD4" w:rsidRDefault="00233AD4" w:rsidP="00233AD4">
      <w:pPr>
        <w:numPr>
          <w:ilvl w:val="0"/>
          <w:numId w:val="3"/>
        </w:numPr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FFFFFF"/>
        <w:spacing w:before="180" w:after="180" w:line="240" w:lineRule="auto"/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lang w:eastAsia="ru-RU"/>
          <w14:ligatures w14:val="none"/>
        </w:rPr>
      </w:pPr>
      <w:r w:rsidRPr="00233AD4"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lang w:eastAsia="ru-RU"/>
          <w14:ligatures w14:val="none"/>
        </w:rPr>
        <w:t>соблюдать требования законодательства о защите персональных данных.</w:t>
      </w:r>
    </w:p>
    <w:p w14:paraId="72C0C0F3" w14:textId="77777777" w:rsidR="00233AD4" w:rsidRPr="00233AD4" w:rsidRDefault="00233AD4" w:rsidP="00233AD4">
      <w:pPr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lang w:eastAsia="ru-RU"/>
          <w14:ligatures w14:val="none"/>
        </w:rPr>
      </w:pPr>
      <w:r w:rsidRPr="00233AD4"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lang w:eastAsia="ru-RU"/>
          <w14:ligatures w14:val="none"/>
        </w:rPr>
        <w:t xml:space="preserve">3.2. </w:t>
      </w:r>
      <w:r w:rsidRPr="00233AD4"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bdr w:val="single" w:sz="2" w:space="0" w:color="E3E3E3" w:frame="1"/>
          <w:lang w:eastAsia="ru-RU"/>
          <w14:ligatures w14:val="none"/>
        </w:rPr>
        <w:t>Права сотрудников:</w:t>
      </w:r>
    </w:p>
    <w:p w14:paraId="67B711D3" w14:textId="77777777" w:rsidR="00233AD4" w:rsidRPr="00233AD4" w:rsidRDefault="00233AD4" w:rsidP="00233AD4">
      <w:pPr>
        <w:numPr>
          <w:ilvl w:val="0"/>
          <w:numId w:val="4"/>
        </w:numPr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FFFFFF"/>
        <w:spacing w:before="180" w:after="180" w:line="240" w:lineRule="auto"/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lang w:eastAsia="ru-RU"/>
          <w14:ligatures w14:val="none"/>
        </w:rPr>
      </w:pPr>
      <w:r w:rsidRPr="00233AD4"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lang w:eastAsia="ru-RU"/>
          <w14:ligatures w14:val="none"/>
        </w:rPr>
        <w:t>требовать прекращения или устранения неправомерных действий по обработке персональных данных;</w:t>
      </w:r>
    </w:p>
    <w:p w14:paraId="7533CD0D" w14:textId="77777777" w:rsidR="00233AD4" w:rsidRPr="00233AD4" w:rsidRDefault="00233AD4" w:rsidP="00233AD4">
      <w:pPr>
        <w:numPr>
          <w:ilvl w:val="0"/>
          <w:numId w:val="4"/>
        </w:numPr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FFFFFF"/>
        <w:spacing w:before="180" w:after="180" w:line="240" w:lineRule="auto"/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lang w:eastAsia="ru-RU"/>
          <w14:ligatures w14:val="none"/>
        </w:rPr>
      </w:pPr>
      <w:r w:rsidRPr="00233AD4"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lang w:eastAsia="ru-RU"/>
          <w14:ligatures w14:val="none"/>
        </w:rPr>
        <w:t>получать информацию о порядке обработки своих персональных данных;</w:t>
      </w:r>
    </w:p>
    <w:p w14:paraId="5F4E6029" w14:textId="77777777" w:rsidR="00233AD4" w:rsidRPr="00233AD4" w:rsidRDefault="00233AD4" w:rsidP="00233AD4">
      <w:pPr>
        <w:numPr>
          <w:ilvl w:val="0"/>
          <w:numId w:val="4"/>
        </w:numPr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FFFFFF"/>
        <w:spacing w:before="180" w:after="180" w:line="240" w:lineRule="auto"/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lang w:eastAsia="ru-RU"/>
          <w14:ligatures w14:val="none"/>
        </w:rPr>
      </w:pPr>
      <w:r w:rsidRPr="00233AD4"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lang w:eastAsia="ru-RU"/>
          <w14:ligatures w14:val="none"/>
        </w:rPr>
        <w:t>обращаться в комиссию по противодействию коррупции или к руководителю Учреждения в случае нарушения их прав в процессе обработки персональных данных.</w:t>
      </w:r>
    </w:p>
    <w:p w14:paraId="15BF11DE" w14:textId="77777777" w:rsidR="00233AD4" w:rsidRPr="00233AD4" w:rsidRDefault="00233AD4" w:rsidP="00233AD4">
      <w:pPr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color w:val="2C2C36"/>
          <w:kern w:val="0"/>
          <w:sz w:val="28"/>
          <w:szCs w:val="28"/>
          <w:lang w:eastAsia="ru-RU"/>
          <w14:ligatures w14:val="none"/>
        </w:rPr>
      </w:pPr>
      <w:r w:rsidRPr="00233AD4"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bdr w:val="single" w:sz="2" w:space="0" w:color="E3E3E3" w:frame="1"/>
          <w:lang w:eastAsia="ru-RU"/>
          <w14:ligatures w14:val="none"/>
        </w:rPr>
        <w:t>4. Порядок сбора и обработки персональных данных</w:t>
      </w:r>
    </w:p>
    <w:p w14:paraId="5E1D232D" w14:textId="77777777" w:rsidR="00233AD4" w:rsidRPr="00233AD4" w:rsidRDefault="00233AD4" w:rsidP="00233AD4">
      <w:pPr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lang w:eastAsia="ru-RU"/>
          <w14:ligatures w14:val="none"/>
        </w:rPr>
      </w:pPr>
      <w:r w:rsidRPr="00233AD4"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lang w:eastAsia="ru-RU"/>
          <w14:ligatures w14:val="none"/>
        </w:rPr>
        <w:t xml:space="preserve">4.1. </w:t>
      </w:r>
      <w:r w:rsidRPr="00233AD4"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bdr w:val="single" w:sz="2" w:space="0" w:color="E3E3E3" w:frame="1"/>
          <w:lang w:eastAsia="ru-RU"/>
          <w14:ligatures w14:val="none"/>
        </w:rPr>
        <w:t>Сбор персональных данных:</w:t>
      </w:r>
    </w:p>
    <w:p w14:paraId="1EDB51A9" w14:textId="77777777" w:rsidR="00233AD4" w:rsidRPr="00233AD4" w:rsidRDefault="00233AD4" w:rsidP="00233AD4">
      <w:pPr>
        <w:numPr>
          <w:ilvl w:val="0"/>
          <w:numId w:val="5"/>
        </w:numPr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FFFFFF"/>
        <w:spacing w:before="180" w:after="180" w:line="240" w:lineRule="auto"/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lang w:eastAsia="ru-RU"/>
          <w14:ligatures w14:val="none"/>
        </w:rPr>
      </w:pPr>
      <w:r w:rsidRPr="00233AD4"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lang w:eastAsia="ru-RU"/>
          <w14:ligatures w14:val="none"/>
        </w:rPr>
        <w:t>Персональные данные собираются в письменной форме (на бланках установленного образца) или в электронном виде через защищенные каналы связи.</w:t>
      </w:r>
    </w:p>
    <w:p w14:paraId="5ED891D7" w14:textId="77777777" w:rsidR="00233AD4" w:rsidRPr="00233AD4" w:rsidRDefault="00233AD4" w:rsidP="00233AD4">
      <w:pPr>
        <w:numPr>
          <w:ilvl w:val="0"/>
          <w:numId w:val="5"/>
        </w:numPr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FFFFFF"/>
        <w:spacing w:before="180" w:after="180" w:line="240" w:lineRule="auto"/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lang w:eastAsia="ru-RU"/>
          <w14:ligatures w14:val="none"/>
        </w:rPr>
      </w:pPr>
      <w:r w:rsidRPr="00233AD4"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lang w:eastAsia="ru-RU"/>
          <w14:ligatures w14:val="none"/>
        </w:rPr>
        <w:t>Сотрудники обязаны подтвердить достоверность предоставленных данных своей подписью.</w:t>
      </w:r>
    </w:p>
    <w:p w14:paraId="355FCFF4" w14:textId="77777777" w:rsidR="00233AD4" w:rsidRPr="00233AD4" w:rsidRDefault="00233AD4" w:rsidP="00233AD4">
      <w:pPr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lang w:eastAsia="ru-RU"/>
          <w14:ligatures w14:val="none"/>
        </w:rPr>
      </w:pPr>
      <w:r w:rsidRPr="00233AD4"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lang w:eastAsia="ru-RU"/>
          <w14:ligatures w14:val="none"/>
        </w:rPr>
        <w:t xml:space="preserve">4.2. </w:t>
      </w:r>
      <w:r w:rsidRPr="00233AD4"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bdr w:val="single" w:sz="2" w:space="0" w:color="E3E3E3" w:frame="1"/>
          <w:lang w:eastAsia="ru-RU"/>
          <w14:ligatures w14:val="none"/>
        </w:rPr>
        <w:t>Хранение персональных данных:</w:t>
      </w:r>
    </w:p>
    <w:p w14:paraId="37B99E3B" w14:textId="77777777" w:rsidR="00233AD4" w:rsidRPr="00233AD4" w:rsidRDefault="00233AD4" w:rsidP="00233AD4">
      <w:pPr>
        <w:numPr>
          <w:ilvl w:val="0"/>
          <w:numId w:val="6"/>
        </w:numPr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FFFFFF"/>
        <w:spacing w:before="180" w:after="180" w:line="240" w:lineRule="auto"/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lang w:eastAsia="ru-RU"/>
          <w14:ligatures w14:val="none"/>
        </w:rPr>
      </w:pPr>
      <w:r w:rsidRPr="00233AD4"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lang w:eastAsia="ru-RU"/>
          <w14:ligatures w14:val="none"/>
        </w:rPr>
        <w:t>Персональные данные хранятся в защищенном месте (бумажные носители — в сейфе, электронные носители — в защищенных базах данных).</w:t>
      </w:r>
    </w:p>
    <w:p w14:paraId="66F8080F" w14:textId="77777777" w:rsidR="00233AD4" w:rsidRPr="00233AD4" w:rsidRDefault="00233AD4" w:rsidP="00233AD4">
      <w:pPr>
        <w:numPr>
          <w:ilvl w:val="0"/>
          <w:numId w:val="6"/>
        </w:numPr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FFFFFF"/>
        <w:spacing w:before="180" w:after="180" w:line="240" w:lineRule="auto"/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lang w:eastAsia="ru-RU"/>
          <w14:ligatures w14:val="none"/>
        </w:rPr>
      </w:pPr>
      <w:r w:rsidRPr="00233AD4"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lang w:eastAsia="ru-RU"/>
          <w14:ligatures w14:val="none"/>
        </w:rPr>
        <w:t>Срок хранения определяется в соответствии с законодательством Российской Федерации и локальными актами Учреждения.</w:t>
      </w:r>
    </w:p>
    <w:p w14:paraId="545A245B" w14:textId="77777777" w:rsidR="00233AD4" w:rsidRPr="00233AD4" w:rsidRDefault="00233AD4" w:rsidP="00233AD4">
      <w:pPr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lang w:eastAsia="ru-RU"/>
          <w14:ligatures w14:val="none"/>
        </w:rPr>
      </w:pPr>
      <w:r w:rsidRPr="00233AD4"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lang w:eastAsia="ru-RU"/>
          <w14:ligatures w14:val="none"/>
        </w:rPr>
        <w:t xml:space="preserve">4.3. </w:t>
      </w:r>
      <w:r w:rsidRPr="00233AD4"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bdr w:val="single" w:sz="2" w:space="0" w:color="E3E3E3" w:frame="1"/>
          <w:lang w:eastAsia="ru-RU"/>
          <w14:ligatures w14:val="none"/>
        </w:rPr>
        <w:t>Использование персональных данных:</w:t>
      </w:r>
    </w:p>
    <w:p w14:paraId="21318908" w14:textId="77777777" w:rsidR="00233AD4" w:rsidRPr="00233AD4" w:rsidRDefault="00233AD4" w:rsidP="00233AD4">
      <w:pPr>
        <w:numPr>
          <w:ilvl w:val="0"/>
          <w:numId w:val="7"/>
        </w:numPr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FFFFFF"/>
        <w:spacing w:before="180" w:after="180" w:line="240" w:lineRule="auto"/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lang w:eastAsia="ru-RU"/>
          <w14:ligatures w14:val="none"/>
        </w:rPr>
      </w:pPr>
      <w:r w:rsidRPr="00233AD4"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lang w:eastAsia="ru-RU"/>
          <w14:ligatures w14:val="none"/>
        </w:rPr>
        <w:t>Персональные данные используются исключительно в целях противодействия коррупции и не могут быть переданы третьим лицам без согласия субъекта персональных данных, за исключением случаев, предусмотренных законодательством.</w:t>
      </w:r>
    </w:p>
    <w:p w14:paraId="0462C6CF" w14:textId="77777777" w:rsidR="00233AD4" w:rsidRPr="00233AD4" w:rsidRDefault="00233AD4" w:rsidP="00233AD4">
      <w:pPr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lang w:eastAsia="ru-RU"/>
          <w14:ligatures w14:val="none"/>
        </w:rPr>
      </w:pPr>
      <w:r w:rsidRPr="00233AD4"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lang w:eastAsia="ru-RU"/>
          <w14:ligatures w14:val="none"/>
        </w:rPr>
        <w:t xml:space="preserve">4.4. </w:t>
      </w:r>
      <w:r w:rsidRPr="00233AD4"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bdr w:val="single" w:sz="2" w:space="0" w:color="E3E3E3" w:frame="1"/>
          <w:lang w:eastAsia="ru-RU"/>
          <w14:ligatures w14:val="none"/>
        </w:rPr>
        <w:t>Уничтожение персональных данных:</w:t>
      </w:r>
    </w:p>
    <w:p w14:paraId="5C71B0F0" w14:textId="77777777" w:rsidR="00233AD4" w:rsidRPr="00233AD4" w:rsidRDefault="00233AD4" w:rsidP="00233AD4">
      <w:pPr>
        <w:numPr>
          <w:ilvl w:val="0"/>
          <w:numId w:val="8"/>
        </w:numPr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FFFFFF"/>
        <w:spacing w:before="180" w:after="180" w:line="240" w:lineRule="auto"/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lang w:eastAsia="ru-RU"/>
          <w14:ligatures w14:val="none"/>
        </w:rPr>
      </w:pPr>
      <w:r w:rsidRPr="00233AD4"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lang w:eastAsia="ru-RU"/>
          <w14:ligatures w14:val="none"/>
        </w:rPr>
        <w:lastRenderedPageBreak/>
        <w:t>Персональные данные уничтожаются по истечении срока их хранения или по решению руководителя Учреждения в случаях, предусмотренных законодательством.</w:t>
      </w:r>
    </w:p>
    <w:p w14:paraId="12DFCEBB" w14:textId="77777777" w:rsidR="00233AD4" w:rsidRPr="00233AD4" w:rsidRDefault="00233AD4" w:rsidP="00233AD4">
      <w:pPr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color w:val="2C2C36"/>
          <w:kern w:val="0"/>
          <w:sz w:val="28"/>
          <w:szCs w:val="28"/>
          <w:lang w:eastAsia="ru-RU"/>
          <w14:ligatures w14:val="none"/>
        </w:rPr>
      </w:pPr>
      <w:r w:rsidRPr="00233AD4"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bdr w:val="single" w:sz="2" w:space="0" w:color="E3E3E3" w:frame="1"/>
          <w:lang w:eastAsia="ru-RU"/>
          <w14:ligatures w14:val="none"/>
        </w:rPr>
        <w:t>5. Ответственные лица</w:t>
      </w:r>
    </w:p>
    <w:p w14:paraId="2F0A90C2" w14:textId="77777777" w:rsidR="00233AD4" w:rsidRPr="00233AD4" w:rsidRDefault="00233AD4" w:rsidP="00233AD4">
      <w:pPr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FFFFFF"/>
        <w:spacing w:before="180" w:after="180" w:line="240" w:lineRule="auto"/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lang w:eastAsia="ru-RU"/>
          <w14:ligatures w14:val="none"/>
        </w:rPr>
      </w:pPr>
      <w:r w:rsidRPr="00233AD4"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lang w:eastAsia="ru-RU"/>
          <w14:ligatures w14:val="none"/>
        </w:rPr>
        <w:t>5.1. За организацию обработки персональных данных в целях противодействия коррупции отвечает комиссия по противодействию коррупции Учреждения.</w:t>
      </w:r>
    </w:p>
    <w:p w14:paraId="43603E7D" w14:textId="77777777" w:rsidR="00233AD4" w:rsidRPr="00233AD4" w:rsidRDefault="00233AD4" w:rsidP="00233AD4">
      <w:pPr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FFFFFF"/>
        <w:spacing w:before="180" w:after="180" w:line="240" w:lineRule="auto"/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lang w:eastAsia="ru-RU"/>
          <w14:ligatures w14:val="none"/>
        </w:rPr>
      </w:pPr>
      <w:r w:rsidRPr="00233AD4"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lang w:eastAsia="ru-RU"/>
          <w14:ligatures w14:val="none"/>
        </w:rPr>
        <w:t>5.2. Доступ к персональным данным предоставляется только уполномоченным лицам, прошедшим обучение по защите персональных данных.</w:t>
      </w:r>
    </w:p>
    <w:p w14:paraId="5E4A1D58" w14:textId="77777777" w:rsidR="00233AD4" w:rsidRPr="00233AD4" w:rsidRDefault="00233AD4" w:rsidP="00233AD4">
      <w:pPr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FFFFFF"/>
        <w:spacing w:before="180" w:after="180" w:line="240" w:lineRule="auto"/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lang w:eastAsia="ru-RU"/>
          <w14:ligatures w14:val="none"/>
        </w:rPr>
      </w:pPr>
      <w:r w:rsidRPr="00233AD4"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lang w:eastAsia="ru-RU"/>
          <w14:ligatures w14:val="none"/>
        </w:rPr>
        <w:t>5.3. Ответственность за нарушение порядка обработки персональных данных возлагается на лицо, допустившее такое нарушение, в соответствии с трудовым законодательством и иными нормативными актами.</w:t>
      </w:r>
    </w:p>
    <w:p w14:paraId="3895C710" w14:textId="77777777" w:rsidR="00233AD4" w:rsidRPr="00233AD4" w:rsidRDefault="00233AD4" w:rsidP="00233AD4">
      <w:pPr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color w:val="2C2C36"/>
          <w:kern w:val="0"/>
          <w:sz w:val="28"/>
          <w:szCs w:val="28"/>
          <w:lang w:eastAsia="ru-RU"/>
          <w14:ligatures w14:val="none"/>
        </w:rPr>
      </w:pPr>
      <w:r w:rsidRPr="00233AD4"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bdr w:val="single" w:sz="2" w:space="0" w:color="E3E3E3" w:frame="1"/>
          <w:lang w:eastAsia="ru-RU"/>
          <w14:ligatures w14:val="none"/>
        </w:rPr>
        <w:t>6. Меры по обеспечению безопасности персональных данных</w:t>
      </w:r>
    </w:p>
    <w:p w14:paraId="65028987" w14:textId="77777777" w:rsidR="00233AD4" w:rsidRPr="00233AD4" w:rsidRDefault="00233AD4" w:rsidP="00233AD4">
      <w:pPr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FFFFFF"/>
        <w:spacing w:before="180" w:after="180" w:line="240" w:lineRule="auto"/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lang w:eastAsia="ru-RU"/>
          <w14:ligatures w14:val="none"/>
        </w:rPr>
      </w:pPr>
      <w:r w:rsidRPr="00233AD4"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lang w:eastAsia="ru-RU"/>
          <w14:ligatures w14:val="none"/>
        </w:rPr>
        <w:t>6.1. Для защиты персональных данных применяются следующие меры:</w:t>
      </w:r>
    </w:p>
    <w:p w14:paraId="2D62DC48" w14:textId="77777777" w:rsidR="00233AD4" w:rsidRPr="00233AD4" w:rsidRDefault="00233AD4" w:rsidP="00233AD4">
      <w:pPr>
        <w:numPr>
          <w:ilvl w:val="0"/>
          <w:numId w:val="9"/>
        </w:numPr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FFFFFF"/>
        <w:spacing w:before="180" w:after="180" w:line="240" w:lineRule="auto"/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lang w:eastAsia="ru-RU"/>
          <w14:ligatures w14:val="none"/>
        </w:rPr>
      </w:pPr>
      <w:r w:rsidRPr="00233AD4"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lang w:eastAsia="ru-RU"/>
          <w14:ligatures w14:val="none"/>
        </w:rPr>
        <w:t>назначение ответственного за организацию обработки персональных данных;</w:t>
      </w:r>
    </w:p>
    <w:p w14:paraId="44A980A3" w14:textId="77777777" w:rsidR="00233AD4" w:rsidRPr="00233AD4" w:rsidRDefault="00233AD4" w:rsidP="00233AD4">
      <w:pPr>
        <w:numPr>
          <w:ilvl w:val="0"/>
          <w:numId w:val="9"/>
        </w:numPr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FFFFFF"/>
        <w:spacing w:before="180" w:after="180" w:line="240" w:lineRule="auto"/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lang w:eastAsia="ru-RU"/>
          <w14:ligatures w14:val="none"/>
        </w:rPr>
      </w:pPr>
      <w:r w:rsidRPr="00233AD4"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lang w:eastAsia="ru-RU"/>
          <w14:ligatures w14:val="none"/>
        </w:rPr>
        <w:t>использование средств защиты информации (программное обеспечение, пароли, шифрование);</w:t>
      </w:r>
    </w:p>
    <w:p w14:paraId="35B8B5D2" w14:textId="77777777" w:rsidR="00233AD4" w:rsidRPr="00233AD4" w:rsidRDefault="00233AD4" w:rsidP="00233AD4">
      <w:pPr>
        <w:numPr>
          <w:ilvl w:val="0"/>
          <w:numId w:val="9"/>
        </w:numPr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FFFFFF"/>
        <w:spacing w:before="180" w:after="180" w:line="240" w:lineRule="auto"/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lang w:eastAsia="ru-RU"/>
          <w14:ligatures w14:val="none"/>
        </w:rPr>
      </w:pPr>
      <w:r w:rsidRPr="00233AD4"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lang w:eastAsia="ru-RU"/>
          <w14:ligatures w14:val="none"/>
        </w:rPr>
        <w:t>ограничение доступа к персональным данным только уполномоченными лицами;</w:t>
      </w:r>
    </w:p>
    <w:p w14:paraId="0A241382" w14:textId="77777777" w:rsidR="00233AD4" w:rsidRPr="00233AD4" w:rsidRDefault="00233AD4" w:rsidP="00233AD4">
      <w:pPr>
        <w:numPr>
          <w:ilvl w:val="0"/>
          <w:numId w:val="9"/>
        </w:numPr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FFFFFF"/>
        <w:spacing w:before="180" w:after="180" w:line="240" w:lineRule="auto"/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lang w:eastAsia="ru-RU"/>
          <w14:ligatures w14:val="none"/>
        </w:rPr>
      </w:pPr>
      <w:r w:rsidRPr="00233AD4"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lang w:eastAsia="ru-RU"/>
          <w14:ligatures w14:val="none"/>
        </w:rPr>
        <w:t>проведение регулярных проверок соблюдения порядка обработки персональных данных.</w:t>
      </w:r>
    </w:p>
    <w:p w14:paraId="250D0A04" w14:textId="77777777" w:rsidR="00233AD4" w:rsidRPr="00233AD4" w:rsidRDefault="00233AD4" w:rsidP="00233AD4">
      <w:pPr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FFFFFF"/>
        <w:spacing w:before="180" w:after="180" w:line="240" w:lineRule="auto"/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lang w:eastAsia="ru-RU"/>
          <w14:ligatures w14:val="none"/>
        </w:rPr>
      </w:pPr>
      <w:r w:rsidRPr="00233AD4"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lang w:eastAsia="ru-RU"/>
          <w14:ligatures w14:val="none"/>
        </w:rPr>
        <w:t>6.2. В случае выявления фактов несанкционированного доступа к персональным данным или их утраты ответственный сотрудник обязан незамедлительно сообщить об этом руководителю Учреждения.</w:t>
      </w:r>
    </w:p>
    <w:p w14:paraId="1883F443" w14:textId="77777777" w:rsidR="00233AD4" w:rsidRPr="00233AD4" w:rsidRDefault="00233AD4" w:rsidP="00233AD4">
      <w:pPr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color w:val="2C2C36"/>
          <w:kern w:val="0"/>
          <w:sz w:val="28"/>
          <w:szCs w:val="28"/>
          <w:lang w:eastAsia="ru-RU"/>
          <w14:ligatures w14:val="none"/>
        </w:rPr>
      </w:pPr>
      <w:r w:rsidRPr="00233AD4"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bdr w:val="single" w:sz="2" w:space="0" w:color="E3E3E3" w:frame="1"/>
          <w:lang w:eastAsia="ru-RU"/>
          <w14:ligatures w14:val="none"/>
        </w:rPr>
        <w:t>7. Заключительные положения</w:t>
      </w:r>
    </w:p>
    <w:p w14:paraId="193E687D" w14:textId="77777777" w:rsidR="00233AD4" w:rsidRPr="00233AD4" w:rsidRDefault="00233AD4" w:rsidP="00233AD4">
      <w:pPr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FFFFFF"/>
        <w:spacing w:before="180" w:after="180" w:line="240" w:lineRule="auto"/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lang w:eastAsia="ru-RU"/>
          <w14:ligatures w14:val="none"/>
        </w:rPr>
      </w:pPr>
      <w:r w:rsidRPr="00233AD4"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lang w:eastAsia="ru-RU"/>
          <w14:ligatures w14:val="none"/>
        </w:rPr>
        <w:t>7.1. Изменения и дополнения в настоящий Порядок вносятся приказом руководителя Учреждения.</w:t>
      </w:r>
    </w:p>
    <w:p w14:paraId="0A3B4375" w14:textId="77777777" w:rsidR="00233AD4" w:rsidRPr="00233AD4" w:rsidRDefault="00233AD4" w:rsidP="00233AD4">
      <w:pPr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FFFFFF"/>
        <w:spacing w:before="180" w:after="180" w:line="240" w:lineRule="auto"/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lang w:eastAsia="ru-RU"/>
          <w14:ligatures w14:val="none"/>
        </w:rPr>
      </w:pPr>
      <w:r w:rsidRPr="00233AD4"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lang w:eastAsia="ru-RU"/>
          <w14:ligatures w14:val="none"/>
        </w:rPr>
        <w:t>7.2. Настоящий Порядок вступает в силу с момента его утверждения.</w:t>
      </w:r>
    </w:p>
    <w:p w14:paraId="1E97A672" w14:textId="77777777" w:rsidR="00233AD4" w:rsidRPr="00233AD4" w:rsidRDefault="00233AD4" w:rsidP="00233AD4">
      <w:pPr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FFFFFF"/>
        <w:spacing w:before="180" w:after="180" w:line="240" w:lineRule="auto"/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lang w:eastAsia="ru-RU"/>
          <w14:ligatures w14:val="none"/>
        </w:rPr>
      </w:pPr>
      <w:r w:rsidRPr="00233AD4"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lang w:eastAsia="ru-RU"/>
          <w14:ligatures w14:val="none"/>
        </w:rPr>
        <w:t>7.3. Контроль за соблюдением настоящего Порядка возлагается на комиссию по противодействию коррупции Учреждения.</w:t>
      </w:r>
    </w:p>
    <w:p w14:paraId="661A4B99" w14:textId="77777777" w:rsidR="00E6161B" w:rsidRDefault="00E6161B"/>
    <w:sectPr w:rsidR="00E6161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E6579D"/>
    <w:multiLevelType w:val="multilevel"/>
    <w:tmpl w:val="EC16CB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1FA5CFE"/>
    <w:multiLevelType w:val="multilevel"/>
    <w:tmpl w:val="897243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21236CFD"/>
    <w:multiLevelType w:val="multilevel"/>
    <w:tmpl w:val="036E16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22C5138B"/>
    <w:multiLevelType w:val="multilevel"/>
    <w:tmpl w:val="CCF204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253E6CB5"/>
    <w:multiLevelType w:val="multilevel"/>
    <w:tmpl w:val="70EEF3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4BF36427"/>
    <w:multiLevelType w:val="multilevel"/>
    <w:tmpl w:val="CC6610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61F01247"/>
    <w:multiLevelType w:val="multilevel"/>
    <w:tmpl w:val="D44CFA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623422C9"/>
    <w:multiLevelType w:val="multilevel"/>
    <w:tmpl w:val="5B0EB1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6BB7114B"/>
    <w:multiLevelType w:val="multilevel"/>
    <w:tmpl w:val="1E2A93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624309742">
    <w:abstractNumId w:val="8"/>
  </w:num>
  <w:num w:numId="2" w16cid:durableId="578908646">
    <w:abstractNumId w:val="4"/>
  </w:num>
  <w:num w:numId="3" w16cid:durableId="1300652292">
    <w:abstractNumId w:val="5"/>
  </w:num>
  <w:num w:numId="4" w16cid:durableId="129254685">
    <w:abstractNumId w:val="1"/>
  </w:num>
  <w:num w:numId="5" w16cid:durableId="1132938823">
    <w:abstractNumId w:val="2"/>
  </w:num>
  <w:num w:numId="6" w16cid:durableId="538474253">
    <w:abstractNumId w:val="6"/>
  </w:num>
  <w:num w:numId="7" w16cid:durableId="1274241818">
    <w:abstractNumId w:val="0"/>
  </w:num>
  <w:num w:numId="8" w16cid:durableId="1455248378">
    <w:abstractNumId w:val="3"/>
  </w:num>
  <w:num w:numId="9" w16cid:durableId="96288108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503F"/>
    <w:rsid w:val="00233AD4"/>
    <w:rsid w:val="00314E13"/>
    <w:rsid w:val="005B066A"/>
    <w:rsid w:val="00681E66"/>
    <w:rsid w:val="00A27E9D"/>
    <w:rsid w:val="00C76144"/>
    <w:rsid w:val="00D1776F"/>
    <w:rsid w:val="00D2503F"/>
    <w:rsid w:val="00E6161B"/>
    <w:rsid w:val="00F220AC"/>
    <w:rsid w:val="00FD71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68007B"/>
  <w15:chartTrackingRefBased/>
  <w15:docId w15:val="{05740DDA-0859-4FE3-833A-32E4F6F935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D2503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2503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2503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2503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2503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2503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2503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2503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2503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2503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D2503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D2503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D2503F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D2503F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D2503F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D2503F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D2503F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D2503F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D2503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D2503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D2503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D2503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D2503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D2503F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D2503F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D2503F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D2503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D2503F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D2503F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6815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005651">
          <w:marLeft w:val="0"/>
          <w:marRight w:val="15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  <w:divsChild>
            <w:div w:id="790906772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</w:div>
          </w:divsChild>
        </w:div>
        <w:div w:id="1349715087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  <w:divsChild>
            <w:div w:id="1004934652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</w:div>
            <w:div w:id="1837767003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829252294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  <w:divsChild>
                    <w:div w:id="1712337578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3E3E3"/>
                        <w:left w:val="single" w:sz="2" w:space="0" w:color="E3E3E3"/>
                        <w:bottom w:val="single" w:sz="2" w:space="0" w:color="E3E3E3"/>
                        <w:right w:val="single" w:sz="2" w:space="0" w:color="E3E3E3"/>
                      </w:divBdr>
                      <w:divsChild>
                        <w:div w:id="8093219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715</Words>
  <Characters>4076</Characters>
  <Application>Microsoft Office Word</Application>
  <DocSecurity>0</DocSecurity>
  <Lines>33</Lines>
  <Paragraphs>9</Paragraphs>
  <ScaleCrop>false</ScaleCrop>
  <Company/>
  <LinksUpToDate>false</LinksUpToDate>
  <CharactersWithSpaces>4782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2</cp:revision>
  <dcterms:created xsi:type="dcterms:W3CDTF">2025-06-26T11:35:00Z</dcterms:created>
  <dcterms:modified xsi:type="dcterms:W3CDTF">2025-06-26T11:39:00Z</dcterms:modified>
</cp:coreProperties>
</file>