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3C505" w14:textId="403C93C5" w:rsidR="00A62FD4" w:rsidRPr="00FB3498" w:rsidRDefault="00A62FD4" w:rsidP="00A62FD4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 xml:space="preserve">Приложение № </w:t>
      </w:r>
      <w:r w:rsidR="00E31F1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FB3498">
        <w:rPr>
          <w:rFonts w:ascii="Times New Roman" w:hAnsi="Times New Roman"/>
          <w:sz w:val="24"/>
          <w:szCs w:val="24"/>
        </w:rPr>
        <w:t xml:space="preserve"> </w:t>
      </w:r>
    </w:p>
    <w:p w14:paraId="4D2A1334" w14:textId="77777777" w:rsidR="00A62FD4" w:rsidRPr="00FB3498" w:rsidRDefault="00A62FD4" w:rsidP="00A62FD4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 xml:space="preserve">к приказу МАУ «ДК Металлург </w:t>
      </w:r>
    </w:p>
    <w:p w14:paraId="622F892E" w14:textId="77777777" w:rsidR="00A62FD4" w:rsidRPr="00FB3498" w:rsidRDefault="00A62FD4" w:rsidP="00A62FD4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FB3498">
        <w:rPr>
          <w:rFonts w:ascii="Times New Roman" w:hAnsi="Times New Roman"/>
          <w:sz w:val="24"/>
          <w:szCs w:val="24"/>
        </w:rPr>
        <w:t>Кировградского МО»</w:t>
      </w:r>
    </w:p>
    <w:p w14:paraId="54AE9B00" w14:textId="77777777" w:rsidR="00A62FD4" w:rsidRDefault="00A62FD4" w:rsidP="00A62FD4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FB3498">
        <w:rPr>
          <w:rFonts w:ascii="Times New Roman" w:hAnsi="Times New Roman"/>
          <w:sz w:val="24"/>
          <w:szCs w:val="24"/>
        </w:rPr>
        <w:t>от 28 декабря 2024 г. № 73</w:t>
      </w:r>
    </w:p>
    <w:p w14:paraId="056909C0" w14:textId="77777777" w:rsidR="00A62FD4" w:rsidRDefault="00A62FD4">
      <w:pPr>
        <w:pStyle w:val="1"/>
        <w:ind w:firstLine="0"/>
        <w:jc w:val="center"/>
        <w:rPr>
          <w:b/>
          <w:bCs/>
        </w:rPr>
      </w:pPr>
    </w:p>
    <w:p w14:paraId="7D9CBA9A" w14:textId="351BC533" w:rsidR="00056666" w:rsidRPr="00A62FD4" w:rsidRDefault="00000000">
      <w:pPr>
        <w:pStyle w:val="1"/>
        <w:ind w:firstLine="0"/>
        <w:jc w:val="center"/>
        <w:rPr>
          <w:b/>
          <w:bCs/>
          <w:sz w:val="28"/>
          <w:szCs w:val="28"/>
        </w:rPr>
      </w:pPr>
      <w:r w:rsidRPr="00A62FD4">
        <w:rPr>
          <w:b/>
          <w:bCs/>
          <w:sz w:val="28"/>
          <w:szCs w:val="28"/>
        </w:rPr>
        <w:t>ПОЛОЖЕНИЕ</w:t>
      </w:r>
    </w:p>
    <w:p w14:paraId="00AF9BF6" w14:textId="0A8E83A0" w:rsidR="00056666" w:rsidRPr="00A62FD4" w:rsidRDefault="00A62FD4">
      <w:pPr>
        <w:pStyle w:val="1"/>
        <w:spacing w:after="420"/>
        <w:ind w:firstLine="0"/>
        <w:jc w:val="center"/>
        <w:rPr>
          <w:b/>
          <w:bCs/>
          <w:sz w:val="28"/>
          <w:szCs w:val="28"/>
        </w:rPr>
      </w:pPr>
      <w:r w:rsidRPr="00A62FD4">
        <w:rPr>
          <w:b/>
          <w:bCs/>
          <w:sz w:val="28"/>
          <w:szCs w:val="28"/>
        </w:rPr>
        <w:t>О СОТРУДНИЧЕСТВЕ С ПРАВООХРАНИТЕЛЬНЫМИ ОРГАНАМИ В СФЕРЕ ПРОТИВОДЕЙСТВИЯ</w:t>
      </w:r>
      <w:r>
        <w:rPr>
          <w:b/>
          <w:bCs/>
          <w:sz w:val="28"/>
          <w:szCs w:val="28"/>
        </w:rPr>
        <w:t xml:space="preserve"> </w:t>
      </w:r>
      <w:r w:rsidRPr="00A62FD4">
        <w:rPr>
          <w:b/>
          <w:bCs/>
          <w:sz w:val="28"/>
          <w:szCs w:val="28"/>
        </w:rPr>
        <w:t>КОРРУПЦИИ</w:t>
      </w:r>
    </w:p>
    <w:p w14:paraId="6BFEE323" w14:textId="77777777" w:rsidR="00056666" w:rsidRDefault="00000000">
      <w:pPr>
        <w:pStyle w:val="11"/>
        <w:keepNext/>
        <w:keepLines/>
        <w:numPr>
          <w:ilvl w:val="0"/>
          <w:numId w:val="1"/>
        </w:numPr>
        <w:tabs>
          <w:tab w:val="left" w:pos="1098"/>
        </w:tabs>
        <w:ind w:firstLine="720"/>
        <w:jc w:val="both"/>
        <w:rPr>
          <w:sz w:val="28"/>
          <w:szCs w:val="28"/>
        </w:rPr>
      </w:pPr>
      <w:bookmarkStart w:id="0" w:name="bookmark0"/>
      <w:r w:rsidRPr="00A62FD4">
        <w:rPr>
          <w:sz w:val="28"/>
          <w:szCs w:val="28"/>
        </w:rPr>
        <w:t>Общие положения</w:t>
      </w:r>
      <w:bookmarkEnd w:id="0"/>
    </w:p>
    <w:p w14:paraId="36288978" w14:textId="77777777" w:rsidR="00A62FD4" w:rsidRPr="00A62FD4" w:rsidRDefault="00A62FD4" w:rsidP="00A62FD4">
      <w:pPr>
        <w:pStyle w:val="11"/>
        <w:keepNext/>
        <w:keepLines/>
        <w:tabs>
          <w:tab w:val="left" w:pos="1098"/>
        </w:tabs>
        <w:ind w:left="720" w:firstLine="0"/>
        <w:jc w:val="both"/>
        <w:rPr>
          <w:sz w:val="28"/>
          <w:szCs w:val="28"/>
        </w:rPr>
      </w:pPr>
    </w:p>
    <w:p w14:paraId="2C5CAD74" w14:textId="5A4B7182" w:rsidR="00056666" w:rsidRPr="00A62FD4" w:rsidRDefault="00000000">
      <w:pPr>
        <w:pStyle w:val="1"/>
        <w:numPr>
          <w:ilvl w:val="1"/>
          <w:numId w:val="1"/>
        </w:numPr>
        <w:tabs>
          <w:tab w:val="left" w:pos="1243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Настоящее Положение разработано на основе подпункта «б» пункта 25 Указа Президента Российской Федерации от 02 апреля 2013 г. № 309 «О мерах по реализации отдельных положений Федерального закона «О противодействии коррупции»; ст.13.3 Федерального закона от 25 декабря 2008 г. № 273-ФЗ «О противодействии коррупции».</w:t>
      </w:r>
    </w:p>
    <w:p w14:paraId="7A770431" w14:textId="13E1D3B8" w:rsidR="00056666" w:rsidRPr="00A62FD4" w:rsidRDefault="00000000">
      <w:pPr>
        <w:pStyle w:val="1"/>
        <w:numPr>
          <w:ilvl w:val="1"/>
          <w:numId w:val="1"/>
        </w:numPr>
        <w:tabs>
          <w:tab w:val="left" w:pos="1247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 xml:space="preserve">Настоящее Положение устанавливает общие правила организации деятельности по взаимодействию с правоохранительными органами, содержит описание процесса взаимодействия Муниципального автономного учреждения </w:t>
      </w:r>
      <w:r w:rsidR="00A62FD4">
        <w:rPr>
          <w:sz w:val="28"/>
          <w:szCs w:val="28"/>
        </w:rPr>
        <w:t>«Дворец культуры Металлург Кировградского муниципального округа»</w:t>
      </w:r>
      <w:r w:rsidRPr="00A62FD4">
        <w:rPr>
          <w:sz w:val="28"/>
          <w:szCs w:val="28"/>
        </w:rPr>
        <w:t xml:space="preserve"> (далее -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>) с правоохранительными органами.</w:t>
      </w:r>
    </w:p>
    <w:p w14:paraId="42E8CFD3" w14:textId="0D8FA93F" w:rsidR="00056666" w:rsidRPr="00A62FD4" w:rsidRDefault="00000000">
      <w:pPr>
        <w:pStyle w:val="1"/>
        <w:numPr>
          <w:ilvl w:val="1"/>
          <w:numId w:val="1"/>
        </w:numPr>
        <w:tabs>
          <w:tab w:val="left" w:pos="1243"/>
        </w:tabs>
        <w:spacing w:after="240"/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 xml:space="preserve">Условия настоящего Положения определяют порядок взаимодействия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 xml:space="preserve"> с правоохранительными органами и распространяются на всех работников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>.</w:t>
      </w:r>
    </w:p>
    <w:p w14:paraId="7879AD96" w14:textId="77777777" w:rsidR="00056666" w:rsidRDefault="00000000">
      <w:pPr>
        <w:pStyle w:val="11"/>
        <w:keepNext/>
        <w:keepLines/>
        <w:numPr>
          <w:ilvl w:val="0"/>
          <w:numId w:val="1"/>
        </w:numPr>
        <w:tabs>
          <w:tab w:val="left" w:pos="1098"/>
        </w:tabs>
        <w:ind w:firstLine="720"/>
        <w:jc w:val="both"/>
        <w:rPr>
          <w:sz w:val="28"/>
          <w:szCs w:val="28"/>
        </w:rPr>
      </w:pPr>
      <w:bookmarkStart w:id="1" w:name="bookmark2"/>
      <w:r w:rsidRPr="00A62FD4">
        <w:rPr>
          <w:sz w:val="28"/>
          <w:szCs w:val="28"/>
        </w:rPr>
        <w:t>Основные функции</w:t>
      </w:r>
      <w:bookmarkEnd w:id="1"/>
    </w:p>
    <w:p w14:paraId="32158F70" w14:textId="77777777" w:rsidR="00A62FD4" w:rsidRPr="00A62FD4" w:rsidRDefault="00A62FD4" w:rsidP="00A62FD4">
      <w:pPr>
        <w:pStyle w:val="11"/>
        <w:keepNext/>
        <w:keepLines/>
        <w:tabs>
          <w:tab w:val="left" w:pos="1098"/>
        </w:tabs>
        <w:ind w:left="720" w:firstLine="0"/>
        <w:jc w:val="both"/>
        <w:rPr>
          <w:sz w:val="28"/>
          <w:szCs w:val="28"/>
        </w:rPr>
      </w:pPr>
    </w:p>
    <w:p w14:paraId="6F054ED2" w14:textId="085F02D7" w:rsidR="00056666" w:rsidRPr="00A62FD4" w:rsidRDefault="00000000">
      <w:pPr>
        <w:pStyle w:val="1"/>
        <w:numPr>
          <w:ilvl w:val="1"/>
          <w:numId w:val="1"/>
        </w:numPr>
        <w:tabs>
          <w:tab w:val="left" w:pos="1267"/>
        </w:tabs>
        <w:spacing w:after="240"/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 xml:space="preserve">Основной функцией является организация взаимодействия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 xml:space="preserve"> с правоохранительными и контролирующими органами по вопросам предупреждения и противодействия коррупции, профилактики правонарушений и преступлений.</w:t>
      </w:r>
    </w:p>
    <w:p w14:paraId="39ADCDE5" w14:textId="77777777" w:rsidR="00056666" w:rsidRDefault="00000000">
      <w:pPr>
        <w:pStyle w:val="11"/>
        <w:keepNext/>
        <w:keepLines/>
        <w:numPr>
          <w:ilvl w:val="0"/>
          <w:numId w:val="1"/>
        </w:numPr>
        <w:tabs>
          <w:tab w:val="left" w:pos="1098"/>
        </w:tabs>
        <w:ind w:firstLine="720"/>
        <w:jc w:val="both"/>
        <w:rPr>
          <w:sz w:val="28"/>
          <w:szCs w:val="28"/>
        </w:rPr>
      </w:pPr>
      <w:bookmarkStart w:id="2" w:name="bookmark4"/>
      <w:r w:rsidRPr="00A62FD4">
        <w:rPr>
          <w:sz w:val="28"/>
          <w:szCs w:val="28"/>
        </w:rPr>
        <w:t>Цели и задачи</w:t>
      </w:r>
      <w:bookmarkEnd w:id="2"/>
    </w:p>
    <w:p w14:paraId="487718F7" w14:textId="77777777" w:rsidR="00A62FD4" w:rsidRPr="00A62FD4" w:rsidRDefault="00A62FD4" w:rsidP="00A62FD4">
      <w:pPr>
        <w:pStyle w:val="11"/>
        <w:keepNext/>
        <w:keepLines/>
        <w:tabs>
          <w:tab w:val="left" w:pos="1098"/>
        </w:tabs>
        <w:ind w:left="720" w:firstLine="0"/>
        <w:jc w:val="both"/>
        <w:rPr>
          <w:sz w:val="28"/>
          <w:szCs w:val="28"/>
        </w:rPr>
      </w:pPr>
    </w:p>
    <w:p w14:paraId="5BC08A8E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67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Основной целью настоящего Положения является содействие обеспечению законности, охраны прав и свобод граждан.</w:t>
      </w:r>
    </w:p>
    <w:p w14:paraId="0490448E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920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Основными задачами являются:</w:t>
      </w:r>
    </w:p>
    <w:p w14:paraId="2DA29C55" w14:textId="77777777" w:rsidR="00056666" w:rsidRPr="00A62FD4" w:rsidRDefault="00000000">
      <w:pPr>
        <w:pStyle w:val="1"/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-осуществление профилактики правонарушений, в том числе коррупционного характера путем организации взаимодействия с правоохранительными и контролирующими органами;</w:t>
      </w:r>
    </w:p>
    <w:p w14:paraId="52542AD1" w14:textId="77777777" w:rsidR="00056666" w:rsidRPr="00A62FD4" w:rsidRDefault="00000000">
      <w:pPr>
        <w:pStyle w:val="1"/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-осуществление взаимодействия с правоохранительными органами по своевременному реагированию на факты, приводящие к дестабилизации работы Учреждения.</w:t>
      </w:r>
    </w:p>
    <w:p w14:paraId="01FB67C6" w14:textId="77777777" w:rsidR="00056666" w:rsidRDefault="00000000">
      <w:pPr>
        <w:pStyle w:val="11"/>
        <w:keepNext/>
        <w:keepLines/>
        <w:numPr>
          <w:ilvl w:val="0"/>
          <w:numId w:val="1"/>
        </w:numPr>
        <w:tabs>
          <w:tab w:val="left" w:pos="1098"/>
        </w:tabs>
        <w:ind w:firstLine="720"/>
        <w:jc w:val="both"/>
        <w:rPr>
          <w:sz w:val="28"/>
          <w:szCs w:val="28"/>
        </w:rPr>
      </w:pPr>
      <w:bookmarkStart w:id="3" w:name="bookmark6"/>
      <w:r w:rsidRPr="00A62FD4">
        <w:rPr>
          <w:sz w:val="28"/>
          <w:szCs w:val="28"/>
        </w:rPr>
        <w:lastRenderedPageBreak/>
        <w:t>Форма взаимодействия</w:t>
      </w:r>
      <w:bookmarkEnd w:id="3"/>
    </w:p>
    <w:p w14:paraId="1F336BFC" w14:textId="77777777" w:rsidR="00A62FD4" w:rsidRPr="00A62FD4" w:rsidRDefault="00A62FD4" w:rsidP="00A62FD4">
      <w:pPr>
        <w:pStyle w:val="11"/>
        <w:keepNext/>
        <w:keepLines/>
        <w:tabs>
          <w:tab w:val="left" w:pos="1098"/>
        </w:tabs>
        <w:ind w:left="720" w:firstLine="0"/>
        <w:jc w:val="both"/>
        <w:rPr>
          <w:sz w:val="28"/>
          <w:szCs w:val="28"/>
        </w:rPr>
      </w:pPr>
    </w:p>
    <w:p w14:paraId="24C8D439" w14:textId="4C4CBD7B" w:rsidR="00056666" w:rsidRPr="00A62FD4" w:rsidRDefault="00000000">
      <w:pPr>
        <w:pStyle w:val="1"/>
        <w:numPr>
          <w:ilvl w:val="1"/>
          <w:numId w:val="1"/>
        </w:numPr>
        <w:tabs>
          <w:tab w:val="left" w:pos="1267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 xml:space="preserve">Принятие на себя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 xml:space="preserve"> публичного обязательства сообщать в соответствующие правоохранительные органы о случаях совершения коррупционных правонарушений, о которых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 xml:space="preserve"> (работникам учреждения) стало известно.</w:t>
      </w:r>
    </w:p>
    <w:p w14:paraId="47825883" w14:textId="49A5FC66" w:rsidR="00056666" w:rsidRPr="00A62FD4" w:rsidRDefault="00000000">
      <w:pPr>
        <w:pStyle w:val="1"/>
        <w:numPr>
          <w:ilvl w:val="1"/>
          <w:numId w:val="1"/>
        </w:numPr>
        <w:tabs>
          <w:tab w:val="left" w:pos="1267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 xml:space="preserve">Сообщение в соответствующие правоохранительные органы о случаях совершения коррупционных правонарушений, о которых стало известно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 xml:space="preserve">, закреплено за директором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>.</w:t>
      </w:r>
    </w:p>
    <w:p w14:paraId="6E8A8735" w14:textId="77777777" w:rsidR="00056666" w:rsidRPr="00A62FD4" w:rsidRDefault="00000000" w:rsidP="00A62FD4">
      <w:pPr>
        <w:pStyle w:val="1"/>
        <w:numPr>
          <w:ilvl w:val="1"/>
          <w:numId w:val="1"/>
        </w:numPr>
        <w:tabs>
          <w:tab w:val="left" w:pos="1267"/>
        </w:tabs>
        <w:ind w:firstLine="72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Организация принимает на себя обязательство воздержаться от каких-либо санкций в отношении своих работников,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правонарушения.</w:t>
      </w:r>
    </w:p>
    <w:p w14:paraId="5371F27D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51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коррупции.</w:t>
      </w:r>
    </w:p>
    <w:p w14:paraId="55709786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6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Оказание содействия полномочным представителем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14:paraId="5B71E205" w14:textId="025CA9AE" w:rsidR="00056666" w:rsidRPr="00A62FD4" w:rsidRDefault="00000000">
      <w:pPr>
        <w:pStyle w:val="1"/>
        <w:numPr>
          <w:ilvl w:val="1"/>
          <w:numId w:val="1"/>
        </w:numPr>
        <w:tabs>
          <w:tab w:val="left" w:pos="1246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 xml:space="preserve">Руководству </w:t>
      </w:r>
      <w:r w:rsidR="00A62FD4">
        <w:rPr>
          <w:sz w:val="28"/>
          <w:szCs w:val="28"/>
        </w:rPr>
        <w:t>Учреждения</w:t>
      </w:r>
      <w:r w:rsidRPr="00A62FD4">
        <w:rPr>
          <w:sz w:val="28"/>
          <w:szCs w:val="28"/>
        </w:rPr>
        <w:t xml:space="preserve"> и его работникам следует оказывать поддержку в выявлении и расследовании правоохранительными органами фактов 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</w:t>
      </w:r>
    </w:p>
    <w:p w14:paraId="3AF8BAB3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2"/>
        </w:tabs>
        <w:spacing w:after="240"/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Руководство и работники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14:paraId="731F398B" w14:textId="77777777" w:rsidR="00056666" w:rsidRDefault="00000000">
      <w:pPr>
        <w:pStyle w:val="11"/>
        <w:keepNext/>
        <w:keepLines/>
        <w:numPr>
          <w:ilvl w:val="0"/>
          <w:numId w:val="1"/>
        </w:numPr>
        <w:tabs>
          <w:tab w:val="left" w:pos="1098"/>
        </w:tabs>
        <w:ind w:firstLine="740"/>
        <w:jc w:val="both"/>
        <w:rPr>
          <w:sz w:val="28"/>
          <w:szCs w:val="28"/>
        </w:rPr>
      </w:pPr>
      <w:bookmarkStart w:id="4" w:name="bookmark8"/>
      <w:r w:rsidRPr="00A62FD4">
        <w:rPr>
          <w:sz w:val="28"/>
          <w:szCs w:val="28"/>
        </w:rPr>
        <w:t>Обязанности работодателя</w:t>
      </w:r>
      <w:bookmarkEnd w:id="4"/>
    </w:p>
    <w:p w14:paraId="63C87733" w14:textId="77777777" w:rsidR="00A62FD4" w:rsidRPr="00A62FD4" w:rsidRDefault="00A62FD4" w:rsidP="00A62FD4">
      <w:pPr>
        <w:pStyle w:val="11"/>
        <w:keepNext/>
        <w:keepLines/>
        <w:tabs>
          <w:tab w:val="left" w:pos="1098"/>
        </w:tabs>
        <w:ind w:left="740" w:firstLine="0"/>
        <w:jc w:val="both"/>
        <w:rPr>
          <w:sz w:val="28"/>
          <w:szCs w:val="28"/>
        </w:rPr>
      </w:pPr>
    </w:p>
    <w:p w14:paraId="0FEF8581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2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Разрабатывать и осуществлять мероприятия, направленные на предупреждение правонарушений, выявление причин и условий, способствующих их совершению.</w:t>
      </w:r>
    </w:p>
    <w:p w14:paraId="72E17103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2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Координировать деятельность работников с правоохранительными и контролирующими органами, привлекать общественность к работе по проведению профилактических мероприятий по предупреждению и пресечению коррупционных правонарушений.</w:t>
      </w:r>
    </w:p>
    <w:p w14:paraId="4DB98769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2"/>
        </w:tabs>
        <w:spacing w:after="240"/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Рассматривать жалобы и заявления граждан по вопросам, касающимся конфликтов интересов, обобщать и анализировать поступающую информацию.</w:t>
      </w:r>
    </w:p>
    <w:p w14:paraId="618CA2C8" w14:textId="77777777" w:rsidR="00056666" w:rsidRDefault="00000000">
      <w:pPr>
        <w:pStyle w:val="11"/>
        <w:keepNext/>
        <w:keepLines/>
        <w:numPr>
          <w:ilvl w:val="0"/>
          <w:numId w:val="1"/>
        </w:numPr>
        <w:tabs>
          <w:tab w:val="left" w:pos="1098"/>
        </w:tabs>
        <w:ind w:firstLine="740"/>
        <w:jc w:val="both"/>
        <w:rPr>
          <w:sz w:val="28"/>
          <w:szCs w:val="28"/>
        </w:rPr>
      </w:pPr>
      <w:bookmarkStart w:id="5" w:name="bookmark10"/>
      <w:r w:rsidRPr="00A62FD4">
        <w:rPr>
          <w:sz w:val="28"/>
          <w:szCs w:val="28"/>
        </w:rPr>
        <w:lastRenderedPageBreak/>
        <w:t>Обязанности сотрудников</w:t>
      </w:r>
      <w:bookmarkEnd w:id="5"/>
    </w:p>
    <w:p w14:paraId="21E7EA20" w14:textId="77777777" w:rsidR="00A62FD4" w:rsidRPr="00A62FD4" w:rsidRDefault="00A62FD4" w:rsidP="00A62FD4">
      <w:pPr>
        <w:pStyle w:val="11"/>
        <w:keepNext/>
        <w:keepLines/>
        <w:tabs>
          <w:tab w:val="left" w:pos="1098"/>
        </w:tabs>
        <w:ind w:left="740" w:firstLine="0"/>
        <w:jc w:val="both"/>
        <w:rPr>
          <w:sz w:val="28"/>
          <w:szCs w:val="28"/>
        </w:rPr>
      </w:pPr>
    </w:p>
    <w:p w14:paraId="6B4DB21D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6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Соблюдать установленные правила внутреннего трудового распорядка, должностные инструкции, порядок работы со служебной и конфиденциальной информацией.</w:t>
      </w:r>
    </w:p>
    <w:p w14:paraId="1EB6EC1D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6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Соблюдать установленный порядок работы со сведениями, ставшими известными в связи с исполнением должностных обязанностей, затрагивающими частную жизнь, честь и достоинство граждан.</w:t>
      </w:r>
    </w:p>
    <w:p w14:paraId="6A8CC576" w14:textId="77777777" w:rsidR="00056666" w:rsidRPr="00A62FD4" w:rsidRDefault="00000000">
      <w:pPr>
        <w:pStyle w:val="1"/>
        <w:numPr>
          <w:ilvl w:val="1"/>
          <w:numId w:val="1"/>
        </w:numPr>
        <w:tabs>
          <w:tab w:val="left" w:pos="1246"/>
        </w:tabs>
        <w:spacing w:after="240"/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Информировать руководство Учреждения и правоохранительные органы о готовящемся или совершенном преступлении.</w:t>
      </w:r>
    </w:p>
    <w:p w14:paraId="35803129" w14:textId="77777777" w:rsidR="00056666" w:rsidRDefault="00000000">
      <w:pPr>
        <w:pStyle w:val="11"/>
        <w:keepNext/>
        <w:keepLines/>
        <w:ind w:firstLine="740"/>
        <w:jc w:val="both"/>
        <w:rPr>
          <w:sz w:val="28"/>
          <w:szCs w:val="28"/>
        </w:rPr>
      </w:pPr>
      <w:bookmarkStart w:id="6" w:name="bookmark12"/>
      <w:r w:rsidRPr="00A62FD4">
        <w:rPr>
          <w:sz w:val="28"/>
          <w:szCs w:val="28"/>
        </w:rPr>
        <w:t>7.Ответственность</w:t>
      </w:r>
      <w:bookmarkEnd w:id="6"/>
    </w:p>
    <w:p w14:paraId="7B2C19EB" w14:textId="77777777" w:rsidR="00A62FD4" w:rsidRPr="00A62FD4" w:rsidRDefault="00A62FD4">
      <w:pPr>
        <w:pStyle w:val="11"/>
        <w:keepNext/>
        <w:keepLines/>
        <w:ind w:firstLine="740"/>
        <w:jc w:val="both"/>
        <w:rPr>
          <w:sz w:val="28"/>
          <w:szCs w:val="28"/>
        </w:rPr>
      </w:pPr>
    </w:p>
    <w:p w14:paraId="11EABDF3" w14:textId="77777777" w:rsidR="00056666" w:rsidRPr="00A62FD4" w:rsidRDefault="00000000">
      <w:pPr>
        <w:pStyle w:val="1"/>
        <w:numPr>
          <w:ilvl w:val="1"/>
          <w:numId w:val="2"/>
        </w:numPr>
        <w:tabs>
          <w:tab w:val="left" w:pos="1271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Работники Учреждения несут персональную ответственность:</w:t>
      </w:r>
    </w:p>
    <w:p w14:paraId="7585D4C3" w14:textId="77777777" w:rsidR="00056666" w:rsidRPr="00A62FD4" w:rsidRDefault="00000000">
      <w:pPr>
        <w:pStyle w:val="1"/>
        <w:numPr>
          <w:ilvl w:val="0"/>
          <w:numId w:val="3"/>
        </w:numPr>
        <w:tabs>
          <w:tab w:val="left" w:pos="986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за разглашение конфиденциальных сведений, полученных при работе с документами;</w:t>
      </w:r>
    </w:p>
    <w:p w14:paraId="2A40339A" w14:textId="77777777" w:rsidR="00056666" w:rsidRPr="00A62FD4" w:rsidRDefault="00000000">
      <w:pPr>
        <w:pStyle w:val="1"/>
        <w:numPr>
          <w:ilvl w:val="0"/>
          <w:numId w:val="3"/>
        </w:numPr>
        <w:tabs>
          <w:tab w:val="left" w:pos="1035"/>
        </w:tabs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за несоблюдение установленных правил внутреннего трудового распорядка, должностных инструкций, порядка работы со служебной информацией;</w:t>
      </w:r>
    </w:p>
    <w:p w14:paraId="7C087109" w14:textId="77777777" w:rsidR="00056666" w:rsidRPr="00A62FD4" w:rsidRDefault="00000000">
      <w:pPr>
        <w:pStyle w:val="1"/>
        <w:numPr>
          <w:ilvl w:val="0"/>
          <w:numId w:val="3"/>
        </w:numPr>
        <w:tabs>
          <w:tab w:val="left" w:pos="986"/>
        </w:tabs>
        <w:spacing w:after="240"/>
        <w:ind w:firstLine="740"/>
        <w:jc w:val="both"/>
        <w:rPr>
          <w:sz w:val="28"/>
          <w:szCs w:val="28"/>
        </w:rPr>
      </w:pPr>
      <w:r w:rsidRPr="00A62FD4">
        <w:rPr>
          <w:sz w:val="28"/>
          <w:szCs w:val="28"/>
        </w:rPr>
        <w:t>за сокрытие ставших известными фактов о преступлениях коррупционного характера, не информирование о них руководство Учреждения и правоохранительные органы.</w:t>
      </w:r>
    </w:p>
    <w:sectPr w:rsidR="00056666" w:rsidRPr="00A62FD4">
      <w:pgSz w:w="11900" w:h="16840"/>
      <w:pgMar w:top="1102" w:right="820" w:bottom="1300" w:left="1668" w:header="674" w:footer="8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0320" w14:textId="77777777" w:rsidR="00520CF3" w:rsidRDefault="00520CF3">
      <w:r>
        <w:separator/>
      </w:r>
    </w:p>
  </w:endnote>
  <w:endnote w:type="continuationSeparator" w:id="0">
    <w:p w14:paraId="587963F5" w14:textId="77777777" w:rsidR="00520CF3" w:rsidRDefault="00520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CEDFA" w14:textId="77777777" w:rsidR="00520CF3" w:rsidRDefault="00520CF3"/>
  </w:footnote>
  <w:footnote w:type="continuationSeparator" w:id="0">
    <w:p w14:paraId="1FF5217F" w14:textId="77777777" w:rsidR="00520CF3" w:rsidRDefault="00520C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F2687"/>
    <w:multiLevelType w:val="multilevel"/>
    <w:tmpl w:val="9AA67D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350445"/>
    <w:multiLevelType w:val="multilevel"/>
    <w:tmpl w:val="F530B4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E1853F2"/>
    <w:multiLevelType w:val="multilevel"/>
    <w:tmpl w:val="49CEFBC0"/>
    <w:lvl w:ilvl="0">
      <w:start w:val="7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441053">
    <w:abstractNumId w:val="1"/>
  </w:num>
  <w:num w:numId="2" w16cid:durableId="753404790">
    <w:abstractNumId w:val="2"/>
  </w:num>
  <w:num w:numId="3" w16cid:durableId="1732730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666"/>
    <w:rsid w:val="00056666"/>
    <w:rsid w:val="00520CF3"/>
    <w:rsid w:val="008733B7"/>
    <w:rsid w:val="008B7EDA"/>
    <w:rsid w:val="00A62FD4"/>
    <w:rsid w:val="00E3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00935"/>
  <w15:docId w15:val="{32024298-5C86-4239-976E-B01685618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pPr>
      <w:ind w:firstLine="730"/>
      <w:outlineLvl w:val="0"/>
    </w:pPr>
    <w:rPr>
      <w:rFonts w:ascii="Times New Roman" w:eastAsia="Times New Roman" w:hAnsi="Times New Roman" w:cs="Times New Roman"/>
      <w:b/>
      <w:bCs/>
    </w:rPr>
  </w:style>
  <w:style w:type="paragraph" w:styleId="a4">
    <w:name w:val="No Spacing"/>
    <w:uiPriority w:val="1"/>
    <w:qFormat/>
    <w:rsid w:val="00A62FD4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dpt.muz@mail.ru</dc:creator>
  <cp:keywords/>
  <cp:lastModifiedBy>pc</cp:lastModifiedBy>
  <cp:revision>4</cp:revision>
  <dcterms:created xsi:type="dcterms:W3CDTF">2025-06-26T06:50:00Z</dcterms:created>
  <dcterms:modified xsi:type="dcterms:W3CDTF">2025-06-26T06:53:00Z</dcterms:modified>
</cp:coreProperties>
</file>