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20B56" w14:textId="55C98DCB" w:rsidR="00402CB0" w:rsidRDefault="00402CB0" w:rsidP="00402CB0">
      <w:pPr>
        <w:jc w:val="right"/>
        <w:rPr>
          <w:rFonts w:ascii="Times New Roman" w:eastAsia="Times New Roman" w:hAnsi="Times New Roman" w:cs="Times New Roman"/>
          <w:color w:val="auto"/>
        </w:rPr>
      </w:pPr>
      <w:bookmarkStart w:id="0" w:name="_Hlk192682131"/>
      <w:r>
        <w:rPr>
          <w:rFonts w:ascii="Times New Roman" w:eastAsia="Times New Roman" w:hAnsi="Times New Roman" w:cs="Times New Roman"/>
          <w:color w:val="auto"/>
        </w:rPr>
        <w:t xml:space="preserve">Приложение № 4 </w:t>
      </w:r>
    </w:p>
    <w:p w14:paraId="5A899A10" w14:textId="77777777" w:rsidR="00402CB0" w:rsidRDefault="00402CB0" w:rsidP="00402CB0">
      <w:pPr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к </w:t>
      </w:r>
      <w:r w:rsidRPr="00DA2D27">
        <w:rPr>
          <w:rFonts w:ascii="Times New Roman" w:eastAsia="Times New Roman" w:hAnsi="Times New Roman" w:cs="Times New Roman"/>
          <w:color w:val="auto"/>
        </w:rPr>
        <w:t>приказ</w:t>
      </w:r>
      <w:r>
        <w:rPr>
          <w:rFonts w:ascii="Times New Roman" w:eastAsia="Times New Roman" w:hAnsi="Times New Roman" w:cs="Times New Roman"/>
          <w:color w:val="auto"/>
        </w:rPr>
        <w:t>у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МАУ «ДК Металлург </w:t>
      </w:r>
    </w:p>
    <w:p w14:paraId="6BE83E03" w14:textId="77777777" w:rsidR="00402CB0" w:rsidRPr="00DA2D27" w:rsidRDefault="00402CB0" w:rsidP="00402CB0">
      <w:pPr>
        <w:spacing w:after="700"/>
        <w:jc w:val="right"/>
        <w:rPr>
          <w:rFonts w:ascii="Times New Roman" w:eastAsia="Times New Roman" w:hAnsi="Times New Roman" w:cs="Times New Roman"/>
          <w:color w:val="auto"/>
        </w:rPr>
      </w:pPr>
      <w:r w:rsidRPr="00DA2D27">
        <w:rPr>
          <w:rFonts w:ascii="Times New Roman" w:eastAsia="Times New Roman" w:hAnsi="Times New Roman" w:cs="Times New Roman"/>
          <w:color w:val="auto"/>
        </w:rPr>
        <w:t>К</w:t>
      </w:r>
      <w:r>
        <w:rPr>
          <w:rFonts w:ascii="Times New Roman" w:eastAsia="Times New Roman" w:hAnsi="Times New Roman" w:cs="Times New Roman"/>
          <w:color w:val="auto"/>
        </w:rPr>
        <w:t>ировградского М</w:t>
      </w:r>
      <w:r w:rsidRPr="00DA2D27">
        <w:rPr>
          <w:rFonts w:ascii="Times New Roman" w:eastAsia="Times New Roman" w:hAnsi="Times New Roman" w:cs="Times New Roman"/>
          <w:color w:val="auto"/>
        </w:rPr>
        <w:t>О»</w:t>
      </w:r>
      <w:r w:rsidRPr="00DA2D27">
        <w:rPr>
          <w:rFonts w:ascii="Times New Roman" w:eastAsia="Times New Roman" w:hAnsi="Times New Roman" w:cs="Times New Roman"/>
          <w:color w:val="auto"/>
        </w:rPr>
        <w:br/>
        <w:t xml:space="preserve">от </w:t>
      </w:r>
      <w:r>
        <w:rPr>
          <w:rFonts w:ascii="Times New Roman" w:eastAsia="Times New Roman" w:hAnsi="Times New Roman" w:cs="Times New Roman"/>
          <w:color w:val="auto"/>
        </w:rPr>
        <w:t>11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февраля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202</w:t>
      </w:r>
      <w:r>
        <w:rPr>
          <w:rFonts w:ascii="Times New Roman" w:eastAsia="Times New Roman" w:hAnsi="Times New Roman" w:cs="Times New Roman"/>
          <w:color w:val="auto"/>
        </w:rPr>
        <w:t>5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г. № </w:t>
      </w:r>
      <w:r>
        <w:rPr>
          <w:rFonts w:ascii="Times New Roman" w:eastAsia="Times New Roman" w:hAnsi="Times New Roman" w:cs="Times New Roman"/>
          <w:color w:val="auto"/>
        </w:rPr>
        <w:t>2</w:t>
      </w:r>
    </w:p>
    <w:bookmarkEnd w:id="0"/>
    <w:p w14:paraId="65EE612F" w14:textId="07FD77A3" w:rsidR="00AA2F43" w:rsidRDefault="00000000">
      <w:pPr>
        <w:pStyle w:val="1"/>
        <w:spacing w:after="400"/>
        <w:ind w:firstLine="0"/>
        <w:jc w:val="center"/>
      </w:pPr>
      <w:r>
        <w:rPr>
          <w:b/>
          <w:bCs/>
        </w:rPr>
        <w:t>ПРАВИЛА</w:t>
      </w:r>
      <w:r>
        <w:rPr>
          <w:b/>
          <w:bCs/>
        </w:rPr>
        <w:br/>
        <w:t>обработки персональных данных субъектов персональных данных</w:t>
      </w:r>
      <w:r>
        <w:rPr>
          <w:b/>
          <w:bCs/>
        </w:rPr>
        <w:br/>
        <w:t xml:space="preserve">в </w:t>
      </w:r>
      <w:r w:rsidR="00DC62CC">
        <w:rPr>
          <w:b/>
          <w:bCs/>
        </w:rPr>
        <w:t xml:space="preserve">Муниципальном автономном учреждение «Дворец культуры Металлург Кировградского </w:t>
      </w:r>
      <w:r w:rsidR="00CB55D9">
        <w:rPr>
          <w:b/>
          <w:bCs/>
        </w:rPr>
        <w:t>муниципального</w:t>
      </w:r>
      <w:r w:rsidR="00DC62CC">
        <w:rPr>
          <w:b/>
          <w:bCs/>
        </w:rPr>
        <w:t xml:space="preserve"> округа» </w:t>
      </w:r>
      <w:r>
        <w:rPr>
          <w:b/>
          <w:bCs/>
        </w:rPr>
        <w:t>, устанавливающие процедуры,</w:t>
      </w:r>
      <w:r w:rsidR="00DC62CC">
        <w:rPr>
          <w:b/>
          <w:bCs/>
        </w:rPr>
        <w:t xml:space="preserve"> </w:t>
      </w:r>
      <w:r>
        <w:rPr>
          <w:b/>
          <w:bCs/>
        </w:rPr>
        <w:t>направленные на выявление и предотвращение нарушений</w:t>
      </w:r>
      <w:r>
        <w:rPr>
          <w:b/>
          <w:bCs/>
        </w:rPr>
        <w:br/>
        <w:t>законодательства Российской Федерации в сфере персональных данных,</w:t>
      </w:r>
      <w:r>
        <w:rPr>
          <w:b/>
          <w:bCs/>
        </w:rPr>
        <w:br/>
        <w:t>а также определяющие для каждой цели обработки персональных</w:t>
      </w:r>
      <w:r>
        <w:rPr>
          <w:b/>
          <w:bCs/>
        </w:rPr>
        <w:br/>
        <w:t>данных содержание обрабатываемых персональных данных,</w:t>
      </w:r>
      <w:r>
        <w:rPr>
          <w:b/>
          <w:bCs/>
        </w:rPr>
        <w:br/>
        <w:t>категории субъектов, персональные данные которых обрабатываются,</w:t>
      </w:r>
      <w:r>
        <w:rPr>
          <w:b/>
          <w:bCs/>
        </w:rPr>
        <w:br/>
        <w:t>сроки их обработки, порядок уничтожения при достижении целей</w:t>
      </w:r>
      <w:r>
        <w:rPr>
          <w:b/>
          <w:bCs/>
        </w:rPr>
        <w:br/>
        <w:t>обработки или при наступлении иных законных оснований</w:t>
      </w:r>
    </w:p>
    <w:p w14:paraId="05133D6A" w14:textId="77777777" w:rsidR="00AA2F43" w:rsidRDefault="00000000">
      <w:pPr>
        <w:pStyle w:val="11"/>
        <w:keepNext/>
        <w:keepLines/>
        <w:numPr>
          <w:ilvl w:val="0"/>
          <w:numId w:val="1"/>
        </w:numPr>
        <w:tabs>
          <w:tab w:val="left" w:pos="557"/>
        </w:tabs>
        <w:spacing w:after="340" w:line="276" w:lineRule="auto"/>
      </w:pPr>
      <w:bookmarkStart w:id="1" w:name="bookmark0"/>
      <w:r>
        <w:t>Общие положения</w:t>
      </w:r>
      <w:bookmarkEnd w:id="1"/>
    </w:p>
    <w:p w14:paraId="4E27D037" w14:textId="2D2145DE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Настоящие правила обработки персональных данных субъектов персональных данных </w:t>
      </w:r>
      <w:r w:rsidR="00DC62CC">
        <w:t xml:space="preserve">Муниципального автономного учреждения «Дворец культуры Металлург Кировградского </w:t>
      </w:r>
      <w:r w:rsidR="00CB55D9">
        <w:t>муниципального</w:t>
      </w:r>
      <w:r w:rsidR="00DC62CC">
        <w:t xml:space="preserve"> округа»</w:t>
      </w:r>
      <w:r>
        <w:t xml:space="preserve"> (далее - Правила) разработаны в целях:</w:t>
      </w:r>
    </w:p>
    <w:p w14:paraId="686BBD79" w14:textId="4A7381F7" w:rsidR="00AA2F43" w:rsidRDefault="00000000">
      <w:pPr>
        <w:pStyle w:val="1"/>
        <w:numPr>
          <w:ilvl w:val="0"/>
          <w:numId w:val="2"/>
        </w:numPr>
        <w:tabs>
          <w:tab w:val="left" w:pos="1176"/>
        </w:tabs>
        <w:spacing w:line="276" w:lineRule="auto"/>
        <w:ind w:firstLine="800"/>
        <w:jc w:val="both"/>
      </w:pPr>
      <w:r>
        <w:t xml:space="preserve">обеспечения защиты прав и свобод субъектов персональных данных при обработке персональных данных в </w:t>
      </w:r>
      <w:r w:rsidR="00DC62CC">
        <w:t xml:space="preserve">Муниципальном автономном учреждении «Дворец культуры Металлург Кировградского </w:t>
      </w:r>
      <w:r w:rsidR="00CB55D9">
        <w:t>муниципального</w:t>
      </w:r>
      <w:r w:rsidR="00DC62CC">
        <w:t xml:space="preserve"> округа»</w:t>
      </w:r>
      <w:r>
        <w:t xml:space="preserve"> (далее - Учреждение);</w:t>
      </w:r>
    </w:p>
    <w:p w14:paraId="0850AF97" w14:textId="2AB98226" w:rsidR="00AA2F43" w:rsidRDefault="00000000">
      <w:pPr>
        <w:pStyle w:val="1"/>
        <w:numPr>
          <w:ilvl w:val="0"/>
          <w:numId w:val="2"/>
        </w:numPr>
        <w:tabs>
          <w:tab w:val="left" w:pos="1176"/>
        </w:tabs>
        <w:spacing w:line="276" w:lineRule="auto"/>
        <w:ind w:firstLine="800"/>
        <w:jc w:val="both"/>
      </w:pPr>
      <w:r>
        <w:t xml:space="preserve">установления процедур, направленных на выявление и предотвращение нарушений законодательства Российской Федерации о персональных данных, иных правовых актов Российской Федерации, </w:t>
      </w:r>
      <w:r w:rsidR="00DC62CC">
        <w:t>Свердловской области</w:t>
      </w:r>
      <w:r>
        <w:t xml:space="preserve"> (далее - законодательство в сфере персональных данных), внутренних документов Учреждения по вопросам обработки и защиты персональных данных;</w:t>
      </w:r>
    </w:p>
    <w:p w14:paraId="1A6CE529" w14:textId="77777777" w:rsidR="00AA2F43" w:rsidRDefault="00000000">
      <w:pPr>
        <w:pStyle w:val="1"/>
        <w:numPr>
          <w:ilvl w:val="0"/>
          <w:numId w:val="2"/>
        </w:numPr>
        <w:tabs>
          <w:tab w:val="left" w:pos="1176"/>
        </w:tabs>
        <w:spacing w:line="276" w:lineRule="auto"/>
        <w:ind w:firstLine="800"/>
        <w:jc w:val="both"/>
      </w:pPr>
      <w:r>
        <w:t xml:space="preserve">определения целей обработки Учреждением персональных данных в установленной сфере деятельности, включая содержание обрабатываемых персональных данных, категории субъектов персональных данных, данные которых обрабатываются, сроки обработки (в т.ч. хранения) обрабатываемых персональных данных, а также порядок уничтожения персональных данных при достижении целей обработки или при наступлении иных законных </w:t>
      </w:r>
      <w:r>
        <w:lastRenderedPageBreak/>
        <w:t>оснований;</w:t>
      </w:r>
    </w:p>
    <w:p w14:paraId="5EA01D4D" w14:textId="77777777" w:rsidR="00AA2F43" w:rsidRDefault="00000000">
      <w:pPr>
        <w:pStyle w:val="1"/>
        <w:numPr>
          <w:ilvl w:val="0"/>
          <w:numId w:val="2"/>
        </w:numPr>
        <w:tabs>
          <w:tab w:val="left" w:pos="1252"/>
        </w:tabs>
        <w:spacing w:line="276" w:lineRule="auto"/>
        <w:ind w:firstLine="800"/>
        <w:jc w:val="both"/>
      </w:pPr>
      <w:r>
        <w:t xml:space="preserve">установления ответственности работников Учреждения, имеющих доступ к персональных данных субъектов персональных данных (далее - </w:t>
      </w:r>
      <w:proofErr w:type="spellStart"/>
      <w:r>
        <w:t>ПДн</w:t>
      </w:r>
      <w:proofErr w:type="spellEnd"/>
      <w:r>
        <w:t xml:space="preserve">), за невыполнение требований норм, регулирующих обработку </w:t>
      </w:r>
      <w:proofErr w:type="spellStart"/>
      <w:r>
        <w:t>ПДн</w:t>
      </w:r>
      <w:proofErr w:type="spellEnd"/>
      <w:r>
        <w:t>, установленных законодательством Российской Федерации, настоящим документом и иными внутренними документами Учреждения.</w:t>
      </w:r>
    </w:p>
    <w:p w14:paraId="36721262" w14:textId="03A758A4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>Настоящие</w:t>
      </w:r>
      <w:r>
        <w:tab/>
        <w:t>Правила разработаны в соответствии с</w:t>
      </w:r>
      <w:r w:rsidR="00DC62CC">
        <w:t xml:space="preserve"> </w:t>
      </w:r>
      <w:r>
        <w:t xml:space="preserve">законодательством Российской Федерации в области обработки и защиты </w:t>
      </w:r>
      <w:proofErr w:type="spellStart"/>
      <w:r>
        <w:t>ПДн</w:t>
      </w:r>
      <w:proofErr w:type="spellEnd"/>
      <w:r>
        <w:t>.</w:t>
      </w:r>
    </w:p>
    <w:p w14:paraId="5137F864" w14:textId="46004C2B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Действие настоящих Правил не распространяется на отношения, возникающие при организации хранения, комплектования, учета и использования содержащих персональные данные архивных документов, а также при обработке </w:t>
      </w:r>
      <w:proofErr w:type="spellStart"/>
      <w:r>
        <w:t>ПДн</w:t>
      </w:r>
      <w:proofErr w:type="spellEnd"/>
      <w:r>
        <w:t>, отнесенных в установленном порядке к сведениям, составляющим государственную тайну.</w:t>
      </w:r>
    </w:p>
    <w:p w14:paraId="6B40F668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Из числа работников Учреждения определяются лица, осуществляющие обработку </w:t>
      </w:r>
      <w:proofErr w:type="spellStart"/>
      <w:r>
        <w:t>ПДн</w:t>
      </w:r>
      <w:proofErr w:type="spellEnd"/>
      <w:r>
        <w:t xml:space="preserve"> в Учреждении и несущие ответственность в соответствии с законодательством Российской Федерации за нарушение требований в области обработки и защиты </w:t>
      </w:r>
      <w:proofErr w:type="spellStart"/>
      <w:r>
        <w:t>ПДн</w:t>
      </w:r>
      <w:proofErr w:type="spellEnd"/>
      <w:r>
        <w:t>.</w:t>
      </w:r>
    </w:p>
    <w:p w14:paraId="7ACBE146" w14:textId="77777777" w:rsidR="00CF696D" w:rsidRDefault="00CF696D" w:rsidP="00CF696D">
      <w:pPr>
        <w:pStyle w:val="1"/>
        <w:tabs>
          <w:tab w:val="left" w:pos="2146"/>
        </w:tabs>
        <w:ind w:left="720" w:firstLine="0"/>
        <w:jc w:val="both"/>
      </w:pPr>
    </w:p>
    <w:p w14:paraId="3639EB11" w14:textId="77777777" w:rsidR="00AA2F43" w:rsidRDefault="00000000">
      <w:pPr>
        <w:pStyle w:val="11"/>
        <w:keepNext/>
        <w:keepLines/>
        <w:numPr>
          <w:ilvl w:val="0"/>
          <w:numId w:val="1"/>
        </w:numPr>
        <w:tabs>
          <w:tab w:val="left" w:pos="530"/>
          <w:tab w:val="left" w:pos="557"/>
        </w:tabs>
        <w:spacing w:after="340" w:line="276" w:lineRule="auto"/>
      </w:pPr>
      <w:bookmarkStart w:id="2" w:name="bookmark2"/>
      <w:r>
        <w:t>Основные понятия</w:t>
      </w:r>
      <w:bookmarkEnd w:id="2"/>
    </w:p>
    <w:p w14:paraId="66FBCB9B" w14:textId="77777777" w:rsidR="00AA2F43" w:rsidRDefault="00000000">
      <w:pPr>
        <w:pStyle w:val="1"/>
        <w:ind w:firstLine="720"/>
        <w:jc w:val="both"/>
      </w:pPr>
      <w:r>
        <w:t>В настоящих Правилах используются следующие основные понятия и определения:</w:t>
      </w:r>
    </w:p>
    <w:p w14:paraId="64BEF0BE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>Автоматизированная обработка персональных данных - обработка персональных данных с помощью средств вычислительной техники.</w:t>
      </w:r>
    </w:p>
    <w:p w14:paraId="0C269765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Безопасность </w:t>
      </w:r>
      <w:proofErr w:type="spellStart"/>
      <w:r>
        <w:t>ПДн</w:t>
      </w:r>
      <w:proofErr w:type="spellEnd"/>
      <w:r>
        <w:t xml:space="preserve"> - комплекс мер, соответствующих требованиям законодательства в сфере защиты </w:t>
      </w:r>
      <w:proofErr w:type="spellStart"/>
      <w:r>
        <w:t>ПДн</w:t>
      </w:r>
      <w:proofErr w:type="spellEnd"/>
      <w:r>
        <w:t xml:space="preserve">, направленных на обеспечение защищенности </w:t>
      </w:r>
      <w:proofErr w:type="spellStart"/>
      <w:r>
        <w:t>ПДн</w:t>
      </w:r>
      <w:proofErr w:type="spellEnd"/>
      <w:r>
        <w:t xml:space="preserve"> от неправомерного или случайного доступа к ним, уничтожения, изменения, блокирования, копирования, предоставления, распространения </w:t>
      </w:r>
      <w:proofErr w:type="spellStart"/>
      <w:r>
        <w:t>ПДн</w:t>
      </w:r>
      <w:proofErr w:type="spellEnd"/>
      <w:r>
        <w:t xml:space="preserve">, а также от иных неправомерных действий в отношении </w:t>
      </w:r>
      <w:proofErr w:type="spellStart"/>
      <w:r>
        <w:t>ПДн</w:t>
      </w:r>
      <w:proofErr w:type="spellEnd"/>
      <w:r>
        <w:t>.</w:t>
      </w:r>
    </w:p>
    <w:p w14:paraId="3F8AC686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>Информационная система персональных данных (</w:t>
      </w:r>
      <w:proofErr w:type="spellStart"/>
      <w:r>
        <w:t>ИСПДн</w:t>
      </w:r>
      <w:proofErr w:type="spellEnd"/>
      <w:r>
        <w:t>) - 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</w:p>
    <w:p w14:paraId="49EECB6F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>Материальный носитель информации - материальный объект, используемый для закрепления и хранения на нем речевой, звуковой или изобразительной информации, в том числе в преобразованном виде.</w:t>
      </w:r>
    </w:p>
    <w:p w14:paraId="68FF4979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Неавтоматизированная обработка </w:t>
      </w:r>
      <w:proofErr w:type="spellStart"/>
      <w:r>
        <w:t>ПДн</w:t>
      </w:r>
      <w:proofErr w:type="spellEnd"/>
      <w:r>
        <w:t xml:space="preserve"> (обработка </w:t>
      </w:r>
      <w:proofErr w:type="spellStart"/>
      <w:r>
        <w:t>ПДн</w:t>
      </w:r>
      <w:proofErr w:type="spellEnd"/>
      <w:r>
        <w:t xml:space="preserve"> без использования средств автоматизации) - обработка </w:t>
      </w:r>
      <w:proofErr w:type="spellStart"/>
      <w:r>
        <w:t>ПДн</w:t>
      </w:r>
      <w:proofErr w:type="spellEnd"/>
      <w:r>
        <w:t xml:space="preserve">, при которой такие действия с </w:t>
      </w:r>
      <w:proofErr w:type="spellStart"/>
      <w:r>
        <w:t>ПДн</w:t>
      </w:r>
      <w:proofErr w:type="spellEnd"/>
      <w:r>
        <w:t xml:space="preserve">, как использование, уточнение, распространение, уничтожение </w:t>
      </w:r>
      <w:proofErr w:type="spellStart"/>
      <w:r>
        <w:lastRenderedPageBreak/>
        <w:t>ПДн</w:t>
      </w:r>
      <w:proofErr w:type="spellEnd"/>
      <w:r>
        <w:t xml:space="preserve"> в отношении каждого субъекта </w:t>
      </w:r>
      <w:proofErr w:type="spellStart"/>
      <w:r>
        <w:t>ПДн</w:t>
      </w:r>
      <w:proofErr w:type="spellEnd"/>
      <w:r>
        <w:t xml:space="preserve"> осуществляются при непосредственном участии человека. Обработка </w:t>
      </w:r>
      <w:proofErr w:type="spellStart"/>
      <w:r>
        <w:t>ПДн</w:t>
      </w:r>
      <w:proofErr w:type="spellEnd"/>
      <w:r>
        <w:t xml:space="preserve"> не может быть признана осуществляемой с использованием средств автоматизации только на том основании, что </w:t>
      </w:r>
      <w:proofErr w:type="spellStart"/>
      <w:r>
        <w:t>ПДн</w:t>
      </w:r>
      <w:proofErr w:type="spellEnd"/>
      <w:r>
        <w:t xml:space="preserve"> содержатся в </w:t>
      </w:r>
      <w:proofErr w:type="spellStart"/>
      <w:r>
        <w:t>ИСПДн</w:t>
      </w:r>
      <w:proofErr w:type="spellEnd"/>
      <w:r>
        <w:t>, либо были извлечены из нее.</w:t>
      </w:r>
    </w:p>
    <w:p w14:paraId="24B2933B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Обработка </w:t>
      </w:r>
      <w:proofErr w:type="spellStart"/>
      <w:r>
        <w:t>ПДн</w:t>
      </w:r>
      <w:proofErr w:type="spellEnd"/>
      <w:r>
        <w:t xml:space="preserve">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</w:t>
      </w:r>
      <w:proofErr w:type="spellStart"/>
      <w:r>
        <w:t>ПДн</w:t>
      </w:r>
      <w:proofErr w:type="spellEnd"/>
      <w:r>
        <w:t xml:space="preserve">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</w:t>
      </w:r>
      <w:proofErr w:type="spellStart"/>
      <w:r>
        <w:t>ПДн</w:t>
      </w:r>
      <w:proofErr w:type="spellEnd"/>
      <w:r>
        <w:t xml:space="preserve">. Действия (операции) с </w:t>
      </w:r>
      <w:proofErr w:type="spellStart"/>
      <w:r>
        <w:t>ПДн</w:t>
      </w:r>
      <w:proofErr w:type="spellEnd"/>
      <w:r>
        <w:t>:</w:t>
      </w:r>
    </w:p>
    <w:p w14:paraId="71C703F7" w14:textId="77777777" w:rsidR="00AA2F43" w:rsidRDefault="00000000">
      <w:pPr>
        <w:pStyle w:val="1"/>
        <w:numPr>
          <w:ilvl w:val="0"/>
          <w:numId w:val="3"/>
        </w:numPr>
        <w:tabs>
          <w:tab w:val="left" w:pos="1172"/>
        </w:tabs>
        <w:spacing w:line="298" w:lineRule="auto"/>
        <w:ind w:firstLine="800"/>
        <w:jc w:val="both"/>
      </w:pPr>
      <w:r>
        <w:t xml:space="preserve">сбор - действия (операции), направленные на получение </w:t>
      </w:r>
      <w:proofErr w:type="spellStart"/>
      <w:r>
        <w:t>ПДн</w:t>
      </w:r>
      <w:proofErr w:type="spellEnd"/>
      <w:r>
        <w:t>;</w:t>
      </w:r>
    </w:p>
    <w:p w14:paraId="7AF00A25" w14:textId="77777777" w:rsidR="00AA2F43" w:rsidRDefault="00000000">
      <w:pPr>
        <w:pStyle w:val="1"/>
        <w:numPr>
          <w:ilvl w:val="0"/>
          <w:numId w:val="3"/>
        </w:numPr>
        <w:tabs>
          <w:tab w:val="left" w:pos="1172"/>
        </w:tabs>
        <w:spacing w:line="283" w:lineRule="auto"/>
        <w:ind w:firstLine="800"/>
        <w:jc w:val="both"/>
      </w:pPr>
      <w:r>
        <w:t xml:space="preserve">запись - действия (операции), направленные на фиксирование </w:t>
      </w:r>
      <w:proofErr w:type="spellStart"/>
      <w:r>
        <w:t>ПДн</w:t>
      </w:r>
      <w:proofErr w:type="spellEnd"/>
      <w:r>
        <w:t xml:space="preserve"> на материальных носителях и в </w:t>
      </w:r>
      <w:proofErr w:type="spellStart"/>
      <w:r>
        <w:t>ИСПДн</w:t>
      </w:r>
      <w:proofErr w:type="spellEnd"/>
      <w:r>
        <w:t>;</w:t>
      </w:r>
    </w:p>
    <w:p w14:paraId="65C2318A" w14:textId="77777777" w:rsidR="00AA2F43" w:rsidRDefault="00000000">
      <w:pPr>
        <w:pStyle w:val="1"/>
        <w:numPr>
          <w:ilvl w:val="0"/>
          <w:numId w:val="3"/>
        </w:numPr>
        <w:tabs>
          <w:tab w:val="left" w:pos="1172"/>
        </w:tabs>
        <w:spacing w:line="298" w:lineRule="auto"/>
        <w:ind w:firstLine="800"/>
        <w:jc w:val="both"/>
      </w:pPr>
      <w:r>
        <w:t xml:space="preserve">систематизация - действия (операции) по группировке </w:t>
      </w:r>
      <w:proofErr w:type="spellStart"/>
      <w:r>
        <w:t>ПДн</w:t>
      </w:r>
      <w:proofErr w:type="spellEnd"/>
      <w:r>
        <w:t>;</w:t>
      </w:r>
    </w:p>
    <w:p w14:paraId="65F35DF6" w14:textId="77777777" w:rsidR="00AA2F43" w:rsidRDefault="00000000">
      <w:pPr>
        <w:pStyle w:val="1"/>
        <w:numPr>
          <w:ilvl w:val="0"/>
          <w:numId w:val="3"/>
        </w:numPr>
        <w:tabs>
          <w:tab w:val="left" w:pos="1172"/>
        </w:tabs>
        <w:spacing w:line="286" w:lineRule="auto"/>
        <w:ind w:firstLine="800"/>
        <w:jc w:val="both"/>
      </w:pPr>
      <w:r>
        <w:t xml:space="preserve">накопление - действия (операции) по сбору </w:t>
      </w:r>
      <w:proofErr w:type="spellStart"/>
      <w:r>
        <w:t>ПДн</w:t>
      </w:r>
      <w:proofErr w:type="spellEnd"/>
      <w:r>
        <w:t xml:space="preserve"> и формированию баз данных </w:t>
      </w:r>
      <w:proofErr w:type="spellStart"/>
      <w:r>
        <w:t>ПДн</w:t>
      </w:r>
      <w:proofErr w:type="spellEnd"/>
      <w:r>
        <w:t>;</w:t>
      </w:r>
    </w:p>
    <w:p w14:paraId="4468969C" w14:textId="77777777" w:rsidR="00AA2F43" w:rsidRDefault="00000000">
      <w:pPr>
        <w:pStyle w:val="1"/>
        <w:numPr>
          <w:ilvl w:val="0"/>
          <w:numId w:val="3"/>
        </w:numPr>
        <w:tabs>
          <w:tab w:val="left" w:pos="1172"/>
        </w:tabs>
        <w:spacing w:line="283" w:lineRule="auto"/>
        <w:ind w:firstLine="800"/>
        <w:jc w:val="both"/>
      </w:pPr>
      <w:r>
        <w:t xml:space="preserve">хранение - действия (операции) с </w:t>
      </w:r>
      <w:proofErr w:type="spellStart"/>
      <w:r>
        <w:t>ПДн</w:t>
      </w:r>
      <w:proofErr w:type="spellEnd"/>
      <w:r>
        <w:t xml:space="preserve">, направленные на создание условий для сохранности </w:t>
      </w:r>
      <w:proofErr w:type="spellStart"/>
      <w:r>
        <w:t>ПДн</w:t>
      </w:r>
      <w:proofErr w:type="spellEnd"/>
      <w:r>
        <w:t xml:space="preserve">, включая их защиту от несанкционированного доступа до момента, когда </w:t>
      </w:r>
      <w:proofErr w:type="spellStart"/>
      <w:r>
        <w:t>ПДн</w:t>
      </w:r>
      <w:proofErr w:type="spellEnd"/>
      <w:r>
        <w:t xml:space="preserve"> должны быть уничтожены;</w:t>
      </w:r>
    </w:p>
    <w:p w14:paraId="7B66BC41" w14:textId="77777777" w:rsidR="00AA2F43" w:rsidRDefault="00000000">
      <w:pPr>
        <w:pStyle w:val="1"/>
        <w:numPr>
          <w:ilvl w:val="0"/>
          <w:numId w:val="3"/>
        </w:numPr>
        <w:tabs>
          <w:tab w:val="left" w:pos="1172"/>
        </w:tabs>
        <w:spacing w:line="286" w:lineRule="auto"/>
        <w:ind w:firstLine="800"/>
        <w:jc w:val="both"/>
      </w:pPr>
      <w:r>
        <w:t xml:space="preserve">извлечение - действия (операции), направленные на выборку </w:t>
      </w:r>
      <w:proofErr w:type="spellStart"/>
      <w:r>
        <w:t>ПДн</w:t>
      </w:r>
      <w:proofErr w:type="spellEnd"/>
      <w:r>
        <w:t xml:space="preserve"> из других сведений;</w:t>
      </w:r>
    </w:p>
    <w:p w14:paraId="2F5104CC" w14:textId="77777777" w:rsidR="00AA2F43" w:rsidRDefault="00000000">
      <w:pPr>
        <w:pStyle w:val="1"/>
        <w:numPr>
          <w:ilvl w:val="0"/>
          <w:numId w:val="3"/>
        </w:numPr>
        <w:tabs>
          <w:tab w:val="left" w:pos="1172"/>
        </w:tabs>
        <w:spacing w:line="286" w:lineRule="auto"/>
        <w:ind w:firstLine="800"/>
        <w:jc w:val="both"/>
      </w:pPr>
      <w:r>
        <w:t xml:space="preserve">уточнение (обновление, изменение) - действия (операции) с </w:t>
      </w:r>
      <w:proofErr w:type="spellStart"/>
      <w:r>
        <w:t>ПДн</w:t>
      </w:r>
      <w:proofErr w:type="spellEnd"/>
      <w:r>
        <w:t xml:space="preserve">, совершаемые в целях их актуализации в случае изменения </w:t>
      </w:r>
      <w:proofErr w:type="spellStart"/>
      <w:r>
        <w:t>ПДн</w:t>
      </w:r>
      <w:proofErr w:type="spellEnd"/>
      <w:r>
        <w:t>;</w:t>
      </w:r>
    </w:p>
    <w:p w14:paraId="5231D143" w14:textId="77777777" w:rsidR="00AA2F43" w:rsidRDefault="00000000">
      <w:pPr>
        <w:pStyle w:val="1"/>
        <w:numPr>
          <w:ilvl w:val="0"/>
          <w:numId w:val="3"/>
        </w:numPr>
        <w:tabs>
          <w:tab w:val="left" w:pos="1172"/>
        </w:tabs>
        <w:spacing w:line="276" w:lineRule="auto"/>
        <w:ind w:firstLine="800"/>
        <w:jc w:val="both"/>
      </w:pPr>
      <w:r>
        <w:t xml:space="preserve">использование - действия (операции) с </w:t>
      </w:r>
      <w:proofErr w:type="spellStart"/>
      <w:r>
        <w:t>ПДн</w:t>
      </w:r>
      <w:proofErr w:type="spellEnd"/>
      <w:r>
        <w:t xml:space="preserve">, совершаемые в целях принятия решений или совершения иных действий, порождающих юридические последствия в отношении субъекта </w:t>
      </w:r>
      <w:proofErr w:type="spellStart"/>
      <w:r>
        <w:t>ПДн</w:t>
      </w:r>
      <w:proofErr w:type="spellEnd"/>
      <w:r>
        <w:t xml:space="preserve"> или других лиц либо иным образом затрагивающих права и свободы субъекта </w:t>
      </w:r>
      <w:proofErr w:type="spellStart"/>
      <w:r>
        <w:t>ПДн</w:t>
      </w:r>
      <w:proofErr w:type="spellEnd"/>
      <w:r>
        <w:t xml:space="preserve"> или других лиц;</w:t>
      </w:r>
    </w:p>
    <w:p w14:paraId="5C35D84C" w14:textId="77777777" w:rsidR="00AA2F43" w:rsidRDefault="00000000">
      <w:pPr>
        <w:pStyle w:val="1"/>
        <w:numPr>
          <w:ilvl w:val="0"/>
          <w:numId w:val="3"/>
        </w:numPr>
        <w:tabs>
          <w:tab w:val="left" w:pos="1172"/>
        </w:tabs>
        <w:spacing w:line="286" w:lineRule="auto"/>
        <w:ind w:firstLine="800"/>
        <w:jc w:val="both"/>
      </w:pPr>
      <w:r>
        <w:t xml:space="preserve">распространение - действия, направленные на раскрытие </w:t>
      </w:r>
      <w:proofErr w:type="spellStart"/>
      <w:r>
        <w:t>ПДн</w:t>
      </w:r>
      <w:proofErr w:type="spellEnd"/>
      <w:r>
        <w:t xml:space="preserve"> неопределенному кругу лиц, в том числе обнародование </w:t>
      </w:r>
      <w:proofErr w:type="spellStart"/>
      <w:r>
        <w:t>ПДн</w:t>
      </w:r>
      <w:proofErr w:type="spellEnd"/>
      <w:r>
        <w:t xml:space="preserve"> в средствах</w:t>
      </w:r>
    </w:p>
    <w:p w14:paraId="18B7B719" w14:textId="77777777" w:rsidR="00AA2F43" w:rsidRDefault="00000000">
      <w:pPr>
        <w:pStyle w:val="1"/>
        <w:tabs>
          <w:tab w:val="left" w:pos="1872"/>
          <w:tab w:val="left" w:pos="4205"/>
          <w:tab w:val="left" w:pos="6418"/>
          <w:tab w:val="left" w:pos="7310"/>
        </w:tabs>
        <w:spacing w:line="276" w:lineRule="auto"/>
        <w:ind w:firstLine="0"/>
        <w:jc w:val="both"/>
      </w:pPr>
      <w:r>
        <w:t>массовой</w:t>
      </w:r>
      <w:r>
        <w:tab/>
        <w:t>информации,</w:t>
      </w:r>
      <w:r>
        <w:tab/>
        <w:t>размещение</w:t>
      </w:r>
      <w:r>
        <w:tab/>
        <w:t>в</w:t>
      </w:r>
      <w:r>
        <w:tab/>
        <w:t>информационно</w:t>
      </w:r>
      <w:r>
        <w:softHyphen/>
      </w:r>
    </w:p>
    <w:p w14:paraId="5AF80B9A" w14:textId="77777777" w:rsidR="00AA2F43" w:rsidRDefault="00000000">
      <w:pPr>
        <w:pStyle w:val="1"/>
        <w:spacing w:line="276" w:lineRule="auto"/>
        <w:ind w:firstLine="0"/>
        <w:jc w:val="both"/>
      </w:pPr>
      <w:r>
        <w:t xml:space="preserve">телекоммуникационных сетях или предоставление доступа к </w:t>
      </w:r>
      <w:proofErr w:type="spellStart"/>
      <w:r>
        <w:t>ПДн</w:t>
      </w:r>
      <w:proofErr w:type="spellEnd"/>
      <w:r>
        <w:t xml:space="preserve"> каким- либо иным способом;</w:t>
      </w:r>
    </w:p>
    <w:p w14:paraId="78E204C2" w14:textId="77777777" w:rsidR="00AA2F43" w:rsidRDefault="00000000">
      <w:pPr>
        <w:pStyle w:val="1"/>
        <w:numPr>
          <w:ilvl w:val="0"/>
          <w:numId w:val="3"/>
        </w:numPr>
        <w:tabs>
          <w:tab w:val="left" w:pos="1168"/>
        </w:tabs>
        <w:spacing w:line="283" w:lineRule="auto"/>
        <w:ind w:firstLine="800"/>
        <w:jc w:val="both"/>
      </w:pPr>
      <w:r>
        <w:t xml:space="preserve">предоставление - действия, направленные на раскрытие </w:t>
      </w:r>
      <w:proofErr w:type="spellStart"/>
      <w:r>
        <w:t>ПДн</w:t>
      </w:r>
      <w:proofErr w:type="spellEnd"/>
      <w:r>
        <w:t xml:space="preserve"> определенному лицу или определенному кругу лиц;</w:t>
      </w:r>
    </w:p>
    <w:p w14:paraId="11DD834F" w14:textId="77777777" w:rsidR="00AA2F43" w:rsidRDefault="00000000">
      <w:pPr>
        <w:pStyle w:val="1"/>
        <w:numPr>
          <w:ilvl w:val="0"/>
          <w:numId w:val="3"/>
        </w:numPr>
        <w:tabs>
          <w:tab w:val="left" w:pos="1168"/>
        </w:tabs>
        <w:spacing w:line="283" w:lineRule="auto"/>
        <w:ind w:firstLine="800"/>
        <w:jc w:val="both"/>
      </w:pPr>
      <w:r>
        <w:t xml:space="preserve">доступ - действия, направленные на предоставление доступа к </w:t>
      </w:r>
      <w:proofErr w:type="spellStart"/>
      <w:r>
        <w:t>ПДн</w:t>
      </w:r>
      <w:proofErr w:type="spellEnd"/>
      <w:r>
        <w:t>;</w:t>
      </w:r>
    </w:p>
    <w:p w14:paraId="7A0338D9" w14:textId="77777777" w:rsidR="00AA2F43" w:rsidRDefault="00000000">
      <w:pPr>
        <w:pStyle w:val="1"/>
        <w:numPr>
          <w:ilvl w:val="0"/>
          <w:numId w:val="3"/>
        </w:numPr>
        <w:tabs>
          <w:tab w:val="left" w:pos="1168"/>
        </w:tabs>
        <w:spacing w:line="283" w:lineRule="auto"/>
        <w:ind w:firstLine="800"/>
        <w:jc w:val="both"/>
      </w:pPr>
      <w:r>
        <w:t xml:space="preserve">обезличивание - действия, в результате которых становится невозможным без использования дополнительной информации определить </w:t>
      </w:r>
      <w:r>
        <w:lastRenderedPageBreak/>
        <w:t xml:space="preserve">принадлежность </w:t>
      </w:r>
      <w:proofErr w:type="spellStart"/>
      <w:r>
        <w:t>ПДн</w:t>
      </w:r>
      <w:proofErr w:type="spellEnd"/>
      <w:r>
        <w:t xml:space="preserve"> конкретному субъекту </w:t>
      </w:r>
      <w:proofErr w:type="spellStart"/>
      <w:r>
        <w:t>ПДн</w:t>
      </w:r>
      <w:proofErr w:type="spellEnd"/>
      <w:r>
        <w:t>;</w:t>
      </w:r>
    </w:p>
    <w:p w14:paraId="68A8E426" w14:textId="77777777" w:rsidR="00AA2F43" w:rsidRDefault="00000000">
      <w:pPr>
        <w:pStyle w:val="1"/>
        <w:numPr>
          <w:ilvl w:val="0"/>
          <w:numId w:val="3"/>
        </w:numPr>
        <w:tabs>
          <w:tab w:val="left" w:pos="1168"/>
        </w:tabs>
        <w:spacing w:line="283" w:lineRule="auto"/>
        <w:ind w:firstLine="800"/>
        <w:jc w:val="both"/>
      </w:pPr>
      <w:r>
        <w:t xml:space="preserve">блокирование - действия, направленные на временное прекращение обработки </w:t>
      </w:r>
      <w:proofErr w:type="spellStart"/>
      <w:r>
        <w:t>ПДн</w:t>
      </w:r>
      <w:proofErr w:type="spellEnd"/>
      <w:r>
        <w:t xml:space="preserve"> (за исключением случаев, если обработка </w:t>
      </w:r>
      <w:proofErr w:type="spellStart"/>
      <w:r>
        <w:t>ПДн</w:t>
      </w:r>
      <w:proofErr w:type="spellEnd"/>
      <w:r>
        <w:t xml:space="preserve"> необходима для уточнения </w:t>
      </w:r>
      <w:proofErr w:type="spellStart"/>
      <w:r>
        <w:t>ПДн</w:t>
      </w:r>
      <w:proofErr w:type="spellEnd"/>
      <w:r>
        <w:t>);</w:t>
      </w:r>
    </w:p>
    <w:p w14:paraId="324587CE" w14:textId="77777777" w:rsidR="00AA2F43" w:rsidRDefault="00000000">
      <w:pPr>
        <w:pStyle w:val="1"/>
        <w:numPr>
          <w:ilvl w:val="0"/>
          <w:numId w:val="3"/>
        </w:numPr>
        <w:tabs>
          <w:tab w:val="left" w:pos="1168"/>
        </w:tabs>
        <w:spacing w:line="283" w:lineRule="auto"/>
        <w:ind w:firstLine="800"/>
        <w:jc w:val="both"/>
      </w:pPr>
      <w:r>
        <w:t xml:space="preserve">удаление, уничтожение - действия, в результате которых становится невозможным восстановить содержание </w:t>
      </w:r>
      <w:proofErr w:type="spellStart"/>
      <w:r>
        <w:t>ПДн</w:t>
      </w:r>
      <w:proofErr w:type="spellEnd"/>
      <w:r>
        <w:t xml:space="preserve"> в </w:t>
      </w:r>
      <w:proofErr w:type="spellStart"/>
      <w:r>
        <w:t>ИСПДн</w:t>
      </w:r>
      <w:proofErr w:type="spellEnd"/>
      <w:r>
        <w:t xml:space="preserve"> и/или в результате которых уничтожаются материальные носители </w:t>
      </w:r>
      <w:proofErr w:type="spellStart"/>
      <w:r>
        <w:t>ПДн</w:t>
      </w:r>
      <w:proofErr w:type="spellEnd"/>
      <w:r>
        <w:t>.</w:t>
      </w:r>
    </w:p>
    <w:p w14:paraId="3077C94C" w14:textId="30529FC2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Иные понятия, применяемые в настоящих Правилах, используются в значениях, определенных законодательством Российской Федерации в области обработки и защиты </w:t>
      </w:r>
      <w:proofErr w:type="spellStart"/>
      <w:r>
        <w:t>ПДн</w:t>
      </w:r>
      <w:proofErr w:type="spellEnd"/>
      <w:r>
        <w:t>.</w:t>
      </w:r>
    </w:p>
    <w:p w14:paraId="7E722BD1" w14:textId="77777777" w:rsidR="00AA2F43" w:rsidRDefault="00000000">
      <w:pPr>
        <w:pStyle w:val="11"/>
        <w:keepNext/>
        <w:keepLines/>
        <w:numPr>
          <w:ilvl w:val="0"/>
          <w:numId w:val="1"/>
        </w:numPr>
        <w:tabs>
          <w:tab w:val="left" w:pos="557"/>
        </w:tabs>
      </w:pPr>
      <w:bookmarkStart w:id="3" w:name="bookmark4"/>
      <w:r>
        <w:t>Цели обработки персональных данных</w:t>
      </w:r>
      <w:r>
        <w:br/>
        <w:t>и субъекты персональных данных</w:t>
      </w:r>
      <w:bookmarkEnd w:id="3"/>
    </w:p>
    <w:p w14:paraId="7D07EE81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>Обработка персональных данных осуществляется Учреждением в следующих целях:</w:t>
      </w:r>
    </w:p>
    <w:p w14:paraId="2BED1629" w14:textId="77777777" w:rsidR="00402CB0" w:rsidRPr="00402CB0" w:rsidRDefault="00402CB0" w:rsidP="00402CB0">
      <w:pPr>
        <w:pStyle w:val="a6"/>
        <w:numPr>
          <w:ilvl w:val="0"/>
          <w:numId w:val="12"/>
        </w:numPr>
        <w:tabs>
          <w:tab w:val="left" w:pos="1302"/>
        </w:tabs>
        <w:spacing w:line="269" w:lineRule="auto"/>
        <w:ind w:left="0"/>
        <w:contextualSpacing w:val="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8"/>
          <w:u w:val="single"/>
        </w:rPr>
      </w:pPr>
    </w:p>
    <w:p w14:paraId="32869136" w14:textId="77777777" w:rsidR="00402CB0" w:rsidRPr="00402CB0" w:rsidRDefault="00402CB0" w:rsidP="00402CB0">
      <w:pPr>
        <w:pStyle w:val="a6"/>
        <w:numPr>
          <w:ilvl w:val="0"/>
          <w:numId w:val="12"/>
        </w:numPr>
        <w:tabs>
          <w:tab w:val="left" w:pos="1302"/>
        </w:tabs>
        <w:spacing w:line="269" w:lineRule="auto"/>
        <w:ind w:left="0"/>
        <w:contextualSpacing w:val="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8"/>
          <w:u w:val="single"/>
        </w:rPr>
      </w:pPr>
    </w:p>
    <w:p w14:paraId="413A7FEB" w14:textId="77777777" w:rsidR="00402CB0" w:rsidRPr="00402CB0" w:rsidRDefault="00402CB0" w:rsidP="00402CB0">
      <w:pPr>
        <w:pStyle w:val="a6"/>
        <w:numPr>
          <w:ilvl w:val="0"/>
          <w:numId w:val="12"/>
        </w:numPr>
        <w:tabs>
          <w:tab w:val="left" w:pos="1302"/>
        </w:tabs>
        <w:spacing w:line="269" w:lineRule="auto"/>
        <w:ind w:left="0"/>
        <w:contextualSpacing w:val="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8"/>
          <w:u w:val="single"/>
        </w:rPr>
      </w:pPr>
    </w:p>
    <w:p w14:paraId="44745C4A" w14:textId="77777777" w:rsidR="00402CB0" w:rsidRPr="00402CB0" w:rsidRDefault="00402CB0" w:rsidP="00402CB0">
      <w:pPr>
        <w:pStyle w:val="a6"/>
        <w:numPr>
          <w:ilvl w:val="1"/>
          <w:numId w:val="12"/>
        </w:numPr>
        <w:tabs>
          <w:tab w:val="left" w:pos="1302"/>
        </w:tabs>
        <w:spacing w:line="269" w:lineRule="auto"/>
        <w:ind w:left="0"/>
        <w:contextualSpacing w:val="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8"/>
          <w:u w:val="single"/>
        </w:rPr>
      </w:pPr>
    </w:p>
    <w:p w14:paraId="44830B38" w14:textId="7C4A2B84" w:rsidR="00402CB0" w:rsidRPr="00402CB0" w:rsidRDefault="00402CB0" w:rsidP="00402CB0">
      <w:pPr>
        <w:numPr>
          <w:ilvl w:val="2"/>
          <w:numId w:val="12"/>
        </w:numPr>
        <w:tabs>
          <w:tab w:val="left" w:pos="1302"/>
        </w:tabs>
        <w:spacing w:line="269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Ведения кадрового и бухгалтерского учета</w:t>
      </w: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, в том числе, но не ограничиваясь, для:</w:t>
      </w:r>
    </w:p>
    <w:p w14:paraId="72524A98" w14:textId="77777777" w:rsidR="00402CB0" w:rsidRPr="00402CB0" w:rsidRDefault="00402CB0" w:rsidP="00402CB0">
      <w:pPr>
        <w:numPr>
          <w:ilvl w:val="0"/>
          <w:numId w:val="13"/>
        </w:numPr>
        <w:spacing w:line="269" w:lineRule="auto"/>
        <w:ind w:left="0"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обеспечения соблюдения федеральных законов и иных нормативных актов Российской Федерации, регулирующих вопросы ведения бухгалтерского, налогового и воинского учета, кадровой работы Учреждения;</w:t>
      </w:r>
    </w:p>
    <w:p w14:paraId="5A048E98" w14:textId="77777777" w:rsidR="00402CB0" w:rsidRPr="00402CB0" w:rsidRDefault="00402CB0" w:rsidP="00402CB0">
      <w:pPr>
        <w:numPr>
          <w:ilvl w:val="0"/>
          <w:numId w:val="13"/>
        </w:numPr>
        <w:spacing w:line="269" w:lineRule="auto"/>
        <w:ind w:left="0"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оформления доверенностей работникам Учреждения;</w:t>
      </w:r>
    </w:p>
    <w:p w14:paraId="7BDF5447" w14:textId="77777777" w:rsidR="00402CB0" w:rsidRPr="00402CB0" w:rsidRDefault="00402CB0" w:rsidP="00402CB0">
      <w:pPr>
        <w:numPr>
          <w:ilvl w:val="0"/>
          <w:numId w:val="13"/>
        </w:numPr>
        <w:spacing w:line="269" w:lineRule="auto"/>
        <w:ind w:left="0"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проведение инструктажей с работниками;</w:t>
      </w:r>
    </w:p>
    <w:p w14:paraId="41B119AF" w14:textId="77777777" w:rsidR="00402CB0" w:rsidRPr="00402CB0" w:rsidRDefault="00402CB0" w:rsidP="00402CB0">
      <w:pPr>
        <w:numPr>
          <w:ilvl w:val="0"/>
          <w:numId w:val="13"/>
        </w:numPr>
        <w:spacing w:line="269" w:lineRule="auto"/>
        <w:ind w:left="0"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взаимодействие с работниками;</w:t>
      </w:r>
    </w:p>
    <w:p w14:paraId="42332C03" w14:textId="77777777" w:rsidR="00402CB0" w:rsidRPr="00402CB0" w:rsidRDefault="00402CB0" w:rsidP="00402CB0">
      <w:pPr>
        <w:numPr>
          <w:ilvl w:val="2"/>
          <w:numId w:val="12"/>
        </w:numPr>
        <w:spacing w:line="269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 xml:space="preserve">Подготовки, заключения и исполнения гражданско-правового договора, </w:t>
      </w: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в том числе, но не ограничиваясь, для:</w:t>
      </w:r>
    </w:p>
    <w:p w14:paraId="402C35F9" w14:textId="77777777" w:rsidR="00402CB0" w:rsidRPr="00402CB0" w:rsidRDefault="00402CB0" w:rsidP="00402CB0">
      <w:pPr>
        <w:numPr>
          <w:ilvl w:val="0"/>
          <w:numId w:val="13"/>
        </w:numPr>
        <w:spacing w:line="269" w:lineRule="auto"/>
        <w:ind w:left="0"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проведения закупок в соответствии с требованиями Федерального закона от 18 июля 2011 г. № 223-ФЗ "О закупках товаров, работ, услуг отдельными видами юридических лиц";</w:t>
      </w:r>
    </w:p>
    <w:p w14:paraId="7B1F64D9" w14:textId="77777777" w:rsidR="00402CB0" w:rsidRPr="00402CB0" w:rsidRDefault="00402CB0" w:rsidP="00402CB0">
      <w:pPr>
        <w:numPr>
          <w:ilvl w:val="0"/>
          <w:numId w:val="13"/>
        </w:numPr>
        <w:spacing w:line="269" w:lineRule="auto"/>
        <w:ind w:left="0"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заключения и исполнения договоров с контрагентами;</w:t>
      </w:r>
    </w:p>
    <w:p w14:paraId="7E6CDF66" w14:textId="77777777" w:rsidR="00402CB0" w:rsidRPr="00402CB0" w:rsidRDefault="00402CB0" w:rsidP="00402CB0">
      <w:pPr>
        <w:numPr>
          <w:ilvl w:val="0"/>
          <w:numId w:val="13"/>
        </w:numPr>
        <w:spacing w:line="269" w:lineRule="auto"/>
        <w:ind w:left="0"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заключения и исполнения договоров на выполнение работ/оказание услуг с контрагентами в рамках платной деятельности Учреждения;</w:t>
      </w:r>
    </w:p>
    <w:p w14:paraId="31C354F3" w14:textId="77777777" w:rsidR="00402CB0" w:rsidRPr="00402CB0" w:rsidRDefault="00402CB0" w:rsidP="00402CB0">
      <w:pPr>
        <w:numPr>
          <w:ilvl w:val="2"/>
          <w:numId w:val="12"/>
        </w:numPr>
        <w:spacing w:line="269" w:lineRule="auto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>Оказания услуг лицам, посещающим творческие коллективы и клубные формирования Учреждения,</w:t>
      </w: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в том числе, но не ограничиваясь, для:</w:t>
      </w:r>
    </w:p>
    <w:p w14:paraId="2D9EC2B9" w14:textId="77777777" w:rsidR="00402CB0" w:rsidRPr="00402CB0" w:rsidRDefault="00402CB0" w:rsidP="00402CB0">
      <w:pPr>
        <w:numPr>
          <w:ilvl w:val="0"/>
          <w:numId w:val="13"/>
        </w:numPr>
        <w:spacing w:line="269" w:lineRule="auto"/>
        <w:ind w:left="0"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выполнения муниципального задания </w:t>
      </w:r>
      <w:bookmarkStart w:id="4" w:name="_Hlk198732374"/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Муниципальным автономным учреждением «Дворец культуры Металлург Кировградского муниципального округа»</w:t>
      </w:r>
      <w:bookmarkEnd w:id="4"/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14:paraId="3EA101E2" w14:textId="77777777" w:rsidR="00402CB0" w:rsidRPr="00402CB0" w:rsidRDefault="00402CB0" w:rsidP="00402CB0">
      <w:pPr>
        <w:numPr>
          <w:ilvl w:val="0"/>
          <w:numId w:val="13"/>
        </w:numPr>
        <w:spacing w:line="269" w:lineRule="auto"/>
        <w:ind w:left="0"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обеспечения соблюдения федеральных законов и иных нормативных, правовых актов, регламентирующих правоотношения в сфере рассмотрения обращений физических и юридических лиц, обеспечение доступа к </w:t>
      </w: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>информации о деятельности Учреждения;</w:t>
      </w:r>
    </w:p>
    <w:p w14:paraId="41D20A4D" w14:textId="77777777" w:rsidR="00402CB0" w:rsidRPr="00402CB0" w:rsidRDefault="00402CB0" w:rsidP="00402CB0">
      <w:pPr>
        <w:numPr>
          <w:ilvl w:val="2"/>
          <w:numId w:val="12"/>
        </w:numPr>
        <w:spacing w:line="269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  <w:u w:val="single"/>
        </w:rPr>
        <w:t xml:space="preserve">Участия в конкурсах, фестивалях и т.д., </w:t>
      </w: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в том числе, но не ограничиваясь, для:</w:t>
      </w:r>
    </w:p>
    <w:p w14:paraId="31E20597" w14:textId="77777777" w:rsidR="00402CB0" w:rsidRPr="00402CB0" w:rsidRDefault="00402CB0" w:rsidP="00402CB0">
      <w:pPr>
        <w:numPr>
          <w:ilvl w:val="0"/>
          <w:numId w:val="13"/>
        </w:numPr>
        <w:spacing w:line="269" w:lineRule="auto"/>
        <w:ind w:left="0"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bookmarkStart w:id="5" w:name="_Hlk198733079"/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обеспечения соблюдения федеральных законов и иных нормативных, правовых актов, регламентирующих правоотношения в сфере рассмотрения обращений физических и юридических лиц, обеспечение доступа к информации о деятельности Учреждения;</w:t>
      </w:r>
    </w:p>
    <w:bookmarkEnd w:id="5"/>
    <w:p w14:paraId="46FD2E9F" w14:textId="77777777" w:rsidR="00402CB0" w:rsidRPr="00402CB0" w:rsidRDefault="00402CB0" w:rsidP="00402CB0">
      <w:pPr>
        <w:numPr>
          <w:ilvl w:val="0"/>
          <w:numId w:val="13"/>
        </w:numPr>
        <w:spacing w:line="269" w:lineRule="auto"/>
        <w:ind w:left="0"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учета показателей работы Муниципального автономного учреждения «Дворец культуры Металлург Кировградского муниципального округа»,</w:t>
      </w:r>
    </w:p>
    <w:p w14:paraId="79F26F83" w14:textId="77777777" w:rsidR="00402CB0" w:rsidRPr="00402CB0" w:rsidRDefault="00402CB0" w:rsidP="00402CB0">
      <w:pPr>
        <w:numPr>
          <w:ilvl w:val="0"/>
          <w:numId w:val="13"/>
        </w:numPr>
        <w:spacing w:line="269" w:lineRule="auto"/>
        <w:ind w:left="0"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402CB0">
        <w:rPr>
          <w:rFonts w:ascii="Times New Roman" w:eastAsia="Times New Roman" w:hAnsi="Times New Roman" w:cs="Times New Roman"/>
          <w:color w:val="auto"/>
          <w:sz w:val="28"/>
          <w:szCs w:val="28"/>
        </w:rPr>
        <w:t>контроля результатов проделанной работы Муниципального автономного учреждения «Дворец культуры Металлург Кировградского муниципального округа».</w:t>
      </w:r>
    </w:p>
    <w:p w14:paraId="3F175D5F" w14:textId="68301745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>Для целей обработки персональных данных, указанных в пунктах 3.1.1-3.1.</w:t>
      </w:r>
      <w:r w:rsidR="00402CB0">
        <w:t>4</w:t>
      </w:r>
      <w:r>
        <w:t xml:space="preserve"> настоящих Правил, Учреждение является оператором </w:t>
      </w:r>
      <w:proofErr w:type="spellStart"/>
      <w:r>
        <w:t>ПДн</w:t>
      </w:r>
      <w:proofErr w:type="spellEnd"/>
      <w:r>
        <w:t xml:space="preserve">, организующим и (или) осуществляющим обработку </w:t>
      </w:r>
      <w:proofErr w:type="spellStart"/>
      <w:r>
        <w:t>ПДн</w:t>
      </w:r>
      <w:proofErr w:type="spellEnd"/>
      <w:r>
        <w:t xml:space="preserve">, формируемых при осуществлении функций и полномочий Учреждения, а также определяющим цели и содержание обработки таких </w:t>
      </w:r>
      <w:proofErr w:type="spellStart"/>
      <w:r>
        <w:t>ПДн</w:t>
      </w:r>
      <w:proofErr w:type="spellEnd"/>
      <w:r>
        <w:t>, действия (операции), совершаемые с ними.</w:t>
      </w:r>
    </w:p>
    <w:p w14:paraId="7E65DED3" w14:textId="77B1F4E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Перечень обрабатываемых </w:t>
      </w:r>
      <w:proofErr w:type="spellStart"/>
      <w:r>
        <w:t>ПДн</w:t>
      </w:r>
      <w:proofErr w:type="spellEnd"/>
      <w:r>
        <w:t xml:space="preserve"> для целей, указанных в пунктах 3.1.1-3.1.</w:t>
      </w:r>
      <w:r w:rsidR="00402CB0">
        <w:t>4</w:t>
      </w:r>
      <w:r>
        <w:t xml:space="preserve"> настоящих Правил, закреплен в Перечне персональных данных, обрабатываемых в Учреждении, утверждаемом Учреждением в установленном порядке. Пересмотр содержания Перечня персональных данных, обрабатываемых </w:t>
      </w:r>
      <w:proofErr w:type="gramStart"/>
      <w:r>
        <w:t>в Учреждении</w:t>
      </w:r>
      <w:proofErr w:type="gramEnd"/>
      <w:r>
        <w:t xml:space="preserve"> проводится по необходимости, но не реже одного раза в 3 года.</w:t>
      </w:r>
    </w:p>
    <w:p w14:paraId="25223246" w14:textId="35FE5F56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При организации обработки </w:t>
      </w:r>
      <w:proofErr w:type="spellStart"/>
      <w:r>
        <w:t>ПДн</w:t>
      </w:r>
      <w:proofErr w:type="spellEnd"/>
      <w:r>
        <w:t xml:space="preserve"> в целях, предусмотренных пунктами 3.1.1 - 3.1.</w:t>
      </w:r>
      <w:r w:rsidR="00402CB0">
        <w:t>4</w:t>
      </w:r>
      <w:r>
        <w:t xml:space="preserve"> настоящих Правил, Учреждением осуществляется обработка </w:t>
      </w:r>
      <w:proofErr w:type="spellStart"/>
      <w:r>
        <w:t>ПДн</w:t>
      </w:r>
      <w:proofErr w:type="spellEnd"/>
      <w:r>
        <w:t xml:space="preserve"> путем: сбора, записи, систематизации, накопления, хранения, уточнения (обновления, изменения), извлечения, использования, передачи (распространения, предоставления, доступа), блокирования, удаления, уничтожения </w:t>
      </w:r>
      <w:proofErr w:type="spellStart"/>
      <w:r>
        <w:t>ПДн</w:t>
      </w:r>
      <w:proofErr w:type="spellEnd"/>
      <w:r>
        <w:t>.</w:t>
      </w:r>
    </w:p>
    <w:p w14:paraId="2BEF7761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Перечень информационных систем, в которых осуществляется обработка </w:t>
      </w:r>
      <w:proofErr w:type="spellStart"/>
      <w:r>
        <w:t>ПДн</w:t>
      </w:r>
      <w:proofErr w:type="spellEnd"/>
      <w:r>
        <w:t>, закреплен в Перечне информационных систем персональных данных Учреждения, утверждаемом Учреждением в установленном порядке.</w:t>
      </w:r>
    </w:p>
    <w:p w14:paraId="1CC396D0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К субъектам </w:t>
      </w:r>
      <w:proofErr w:type="spellStart"/>
      <w:r>
        <w:t>ПДн</w:t>
      </w:r>
      <w:proofErr w:type="spellEnd"/>
      <w:r>
        <w:t>, чьи данные обрабатываются в Учреждении, относятся:</w:t>
      </w:r>
    </w:p>
    <w:p w14:paraId="167D637C" w14:textId="77777777" w:rsidR="00AA2F43" w:rsidRDefault="00000000">
      <w:pPr>
        <w:pStyle w:val="1"/>
        <w:numPr>
          <w:ilvl w:val="0"/>
          <w:numId w:val="4"/>
        </w:numPr>
        <w:tabs>
          <w:tab w:val="left" w:pos="967"/>
        </w:tabs>
        <w:ind w:firstLine="720"/>
        <w:jc w:val="both"/>
      </w:pPr>
      <w:r>
        <w:t>работники Учреждения;</w:t>
      </w:r>
    </w:p>
    <w:p w14:paraId="635E4F2E" w14:textId="77777777" w:rsidR="00AA2F43" w:rsidRDefault="00000000">
      <w:pPr>
        <w:pStyle w:val="1"/>
        <w:numPr>
          <w:ilvl w:val="0"/>
          <w:numId w:val="4"/>
        </w:numPr>
        <w:tabs>
          <w:tab w:val="left" w:pos="962"/>
        </w:tabs>
        <w:ind w:firstLine="720"/>
        <w:jc w:val="both"/>
      </w:pPr>
      <w:r>
        <w:t>уволенные работники Учреждения;</w:t>
      </w:r>
    </w:p>
    <w:p w14:paraId="34108E53" w14:textId="77777777" w:rsidR="00AA2F43" w:rsidRDefault="00000000">
      <w:pPr>
        <w:pStyle w:val="1"/>
        <w:numPr>
          <w:ilvl w:val="0"/>
          <w:numId w:val="4"/>
        </w:numPr>
        <w:tabs>
          <w:tab w:val="left" w:pos="962"/>
        </w:tabs>
        <w:ind w:firstLine="720"/>
        <w:jc w:val="both"/>
      </w:pPr>
      <w:r>
        <w:t>кандидаты на вакантные должности в Учреждении;</w:t>
      </w:r>
    </w:p>
    <w:p w14:paraId="58E4E94A" w14:textId="05C28529" w:rsidR="00AA2F43" w:rsidRDefault="00000000">
      <w:pPr>
        <w:pStyle w:val="1"/>
        <w:numPr>
          <w:ilvl w:val="0"/>
          <w:numId w:val="4"/>
        </w:numPr>
        <w:tabs>
          <w:tab w:val="left" w:pos="957"/>
        </w:tabs>
        <w:ind w:firstLine="720"/>
        <w:jc w:val="both"/>
      </w:pPr>
      <w:r>
        <w:t xml:space="preserve">представители организаций - участников закупок, проводимых </w:t>
      </w:r>
      <w:r>
        <w:lastRenderedPageBreak/>
        <w:t xml:space="preserve">Учреждением в соответствии с требованиями Федерального закона </w:t>
      </w:r>
      <w:r w:rsidR="00402CB0" w:rsidRPr="00402CB0">
        <w:t>от 18 июля 2011 г. № 223-ФЗ "О закупках товаров, работ, услуг отдельными видами юридических лиц"</w:t>
      </w:r>
      <w:r>
        <w:t>;</w:t>
      </w:r>
    </w:p>
    <w:p w14:paraId="60D6AB60" w14:textId="77777777" w:rsidR="00AA2F43" w:rsidRDefault="00000000">
      <w:pPr>
        <w:pStyle w:val="1"/>
        <w:numPr>
          <w:ilvl w:val="0"/>
          <w:numId w:val="4"/>
        </w:numPr>
        <w:tabs>
          <w:tab w:val="left" w:pos="962"/>
        </w:tabs>
        <w:ind w:firstLine="720"/>
        <w:jc w:val="both"/>
      </w:pPr>
      <w:r>
        <w:t>контрагенты, представители контрагентов;</w:t>
      </w:r>
    </w:p>
    <w:p w14:paraId="26796681" w14:textId="77777777" w:rsidR="00AA2F43" w:rsidRDefault="00000000">
      <w:pPr>
        <w:pStyle w:val="1"/>
        <w:numPr>
          <w:ilvl w:val="0"/>
          <w:numId w:val="4"/>
        </w:numPr>
        <w:tabs>
          <w:tab w:val="left" w:pos="957"/>
        </w:tabs>
        <w:ind w:firstLine="720"/>
        <w:jc w:val="both"/>
      </w:pPr>
      <w:r>
        <w:t>физические лица, представители организаций, обратившиеся в Учреждение с жалобой, предложением, заявлением или направившие запрос о предоставлении информации о деятельности Учреждения;</w:t>
      </w:r>
    </w:p>
    <w:p w14:paraId="1A5E3A88" w14:textId="77777777" w:rsidR="00AA2F43" w:rsidRDefault="00000000">
      <w:pPr>
        <w:pStyle w:val="1"/>
        <w:numPr>
          <w:ilvl w:val="0"/>
          <w:numId w:val="4"/>
        </w:numPr>
        <w:tabs>
          <w:tab w:val="left" w:pos="952"/>
        </w:tabs>
        <w:spacing w:after="360"/>
        <w:ind w:firstLine="720"/>
        <w:jc w:val="both"/>
      </w:pPr>
      <w:r>
        <w:t>физические лица и представители организаций, чьи персональные данные представлены в рамках исполнения Учреждением возложенных функций и полномочий.</w:t>
      </w:r>
    </w:p>
    <w:p w14:paraId="2BF83AD1" w14:textId="77777777" w:rsidR="00AA2F43" w:rsidRDefault="00000000">
      <w:pPr>
        <w:pStyle w:val="11"/>
        <w:keepNext/>
        <w:keepLines/>
        <w:numPr>
          <w:ilvl w:val="0"/>
          <w:numId w:val="1"/>
        </w:numPr>
        <w:tabs>
          <w:tab w:val="left" w:pos="557"/>
        </w:tabs>
      </w:pPr>
      <w:bookmarkStart w:id="6" w:name="bookmark6"/>
      <w:r>
        <w:t>Основные правила обработки персональных данных</w:t>
      </w:r>
      <w:bookmarkEnd w:id="6"/>
    </w:p>
    <w:p w14:paraId="6CF51B5F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Обработка </w:t>
      </w:r>
      <w:proofErr w:type="spellStart"/>
      <w:r>
        <w:t>ПДн</w:t>
      </w:r>
      <w:proofErr w:type="spellEnd"/>
      <w:r>
        <w:t xml:space="preserve"> может осуществляться Учреждением в случаях, установленных законодательством Российской Федерации в сфере </w:t>
      </w:r>
      <w:proofErr w:type="spellStart"/>
      <w:r>
        <w:t>ПДн</w:t>
      </w:r>
      <w:proofErr w:type="spellEnd"/>
      <w:r>
        <w:t>, в том числе в случаях, когда:</w:t>
      </w:r>
    </w:p>
    <w:p w14:paraId="1227F53D" w14:textId="77777777" w:rsidR="00AA2F43" w:rsidRDefault="00000000">
      <w:pPr>
        <w:pStyle w:val="1"/>
        <w:numPr>
          <w:ilvl w:val="2"/>
          <w:numId w:val="1"/>
        </w:numPr>
        <w:tabs>
          <w:tab w:val="left" w:pos="1432"/>
        </w:tabs>
        <w:spacing w:line="276" w:lineRule="auto"/>
        <w:ind w:firstLine="720"/>
        <w:jc w:val="both"/>
      </w:pPr>
      <w:r>
        <w:t xml:space="preserve">Обработка </w:t>
      </w:r>
      <w:proofErr w:type="spellStart"/>
      <w:r>
        <w:t>ПДн</w:t>
      </w:r>
      <w:proofErr w:type="spellEnd"/>
      <w:r>
        <w:t xml:space="preserve"> осуществляется с согласия субъекта </w:t>
      </w:r>
      <w:proofErr w:type="spellStart"/>
      <w:r>
        <w:t>ПДн</w:t>
      </w:r>
      <w:proofErr w:type="spellEnd"/>
      <w:r>
        <w:t xml:space="preserve"> на обработку его </w:t>
      </w:r>
      <w:proofErr w:type="spellStart"/>
      <w:r>
        <w:t>ПДн</w:t>
      </w:r>
      <w:proofErr w:type="spellEnd"/>
      <w:r>
        <w:t xml:space="preserve"> в случаях, установленных законодательством Российской Федерации.</w:t>
      </w:r>
    </w:p>
    <w:p w14:paraId="21F7E407" w14:textId="641A971A" w:rsidR="00AA2F43" w:rsidRDefault="00000000" w:rsidP="00CF696D">
      <w:pPr>
        <w:pStyle w:val="1"/>
        <w:numPr>
          <w:ilvl w:val="2"/>
          <w:numId w:val="1"/>
        </w:numPr>
        <w:tabs>
          <w:tab w:val="left" w:pos="1442"/>
        </w:tabs>
        <w:spacing w:line="271" w:lineRule="auto"/>
        <w:ind w:firstLine="720"/>
        <w:jc w:val="both"/>
      </w:pPr>
      <w:r>
        <w:t xml:space="preserve">Обработка </w:t>
      </w:r>
      <w:proofErr w:type="spellStart"/>
      <w:r>
        <w:t>ПДн</w:t>
      </w:r>
      <w:proofErr w:type="spellEnd"/>
      <w:r>
        <w:t xml:space="preserve"> необходима для достижения целей, предусмотренных законом, для осуществления и выполнения возложенных на Учреждение функций, полномочий и обязанностей.</w:t>
      </w:r>
    </w:p>
    <w:p w14:paraId="3DF3A33B" w14:textId="77777777" w:rsidR="00AA2F43" w:rsidRDefault="00000000">
      <w:pPr>
        <w:pStyle w:val="1"/>
        <w:numPr>
          <w:ilvl w:val="2"/>
          <w:numId w:val="1"/>
        </w:numPr>
        <w:tabs>
          <w:tab w:val="left" w:pos="1419"/>
        </w:tabs>
        <w:ind w:firstLine="720"/>
        <w:jc w:val="both"/>
      </w:pPr>
      <w:r>
        <w:t xml:space="preserve">Обработка </w:t>
      </w:r>
      <w:proofErr w:type="spellStart"/>
      <w:r>
        <w:t>ПДн</w:t>
      </w:r>
      <w:proofErr w:type="spellEnd"/>
      <w:r>
        <w:t xml:space="preserve"> необходима для исполнения договора, стороной которого либо выгодоприобретателем или </w:t>
      </w:r>
      <w:proofErr w:type="gramStart"/>
      <w:r>
        <w:t>поручителем</w:t>
      </w:r>
      <w:proofErr w:type="gramEnd"/>
      <w:r>
        <w:t xml:space="preserve"> по которому является субъект </w:t>
      </w:r>
      <w:proofErr w:type="spellStart"/>
      <w:r>
        <w:t>ПДн</w:t>
      </w:r>
      <w:proofErr w:type="spellEnd"/>
      <w:r>
        <w:t xml:space="preserve">, а также для заключения договора по инициативе субъекта </w:t>
      </w:r>
      <w:proofErr w:type="spellStart"/>
      <w:r>
        <w:t>ПДн</w:t>
      </w:r>
      <w:proofErr w:type="spellEnd"/>
      <w:r>
        <w:t xml:space="preserve"> или договора, по которому субъект </w:t>
      </w:r>
      <w:proofErr w:type="spellStart"/>
      <w:r>
        <w:t>ПДн</w:t>
      </w:r>
      <w:proofErr w:type="spellEnd"/>
      <w:r>
        <w:t xml:space="preserve"> будет являться выгодоприобретателем или поручителем.</w:t>
      </w:r>
    </w:p>
    <w:p w14:paraId="46C9DB3C" w14:textId="77777777" w:rsidR="00AA2F43" w:rsidRDefault="00000000">
      <w:pPr>
        <w:pStyle w:val="1"/>
        <w:numPr>
          <w:ilvl w:val="2"/>
          <w:numId w:val="1"/>
        </w:numPr>
        <w:tabs>
          <w:tab w:val="left" w:pos="1419"/>
        </w:tabs>
        <w:ind w:firstLine="720"/>
        <w:jc w:val="both"/>
      </w:pPr>
      <w:r>
        <w:t xml:space="preserve">Обработка </w:t>
      </w:r>
      <w:proofErr w:type="spellStart"/>
      <w:r>
        <w:t>ПДн</w:t>
      </w:r>
      <w:proofErr w:type="spellEnd"/>
      <w:r>
        <w:t xml:space="preserve"> необходима для осуществления прав и законных интересов Учреждения или третьих лиц либо для достижения общественно значимых целей при условии, что при этом не нарушаются права и свободы субъекта </w:t>
      </w:r>
      <w:proofErr w:type="spellStart"/>
      <w:r>
        <w:t>ПДн</w:t>
      </w:r>
      <w:proofErr w:type="spellEnd"/>
      <w:r>
        <w:t>.</w:t>
      </w:r>
    </w:p>
    <w:p w14:paraId="48EC6D9B" w14:textId="77777777" w:rsidR="00AA2F43" w:rsidRDefault="00000000">
      <w:pPr>
        <w:pStyle w:val="1"/>
        <w:numPr>
          <w:ilvl w:val="2"/>
          <w:numId w:val="1"/>
        </w:numPr>
        <w:tabs>
          <w:tab w:val="left" w:pos="1419"/>
        </w:tabs>
        <w:ind w:firstLine="720"/>
        <w:jc w:val="both"/>
      </w:pPr>
      <w:r>
        <w:t xml:space="preserve">Осуществляется обработка </w:t>
      </w:r>
      <w:proofErr w:type="spellStart"/>
      <w:r>
        <w:t>ПДн</w:t>
      </w:r>
      <w:proofErr w:type="spellEnd"/>
      <w:r>
        <w:t xml:space="preserve">, доступ неограниченного круга лиц к которым предоставлен субъектом </w:t>
      </w:r>
      <w:proofErr w:type="spellStart"/>
      <w:r>
        <w:t>ПДн</w:t>
      </w:r>
      <w:proofErr w:type="spellEnd"/>
      <w:r>
        <w:t xml:space="preserve"> либо по его просьбе.</w:t>
      </w:r>
    </w:p>
    <w:p w14:paraId="3135A0DC" w14:textId="6B23A0CD" w:rsidR="00AA2F43" w:rsidRDefault="00000000">
      <w:pPr>
        <w:pStyle w:val="1"/>
        <w:numPr>
          <w:ilvl w:val="2"/>
          <w:numId w:val="1"/>
        </w:numPr>
        <w:tabs>
          <w:tab w:val="left" w:pos="1419"/>
        </w:tabs>
        <w:ind w:firstLine="720"/>
        <w:jc w:val="both"/>
      </w:pPr>
      <w:r>
        <w:t xml:space="preserve">Осуществляется обработка </w:t>
      </w:r>
      <w:proofErr w:type="spellStart"/>
      <w:r>
        <w:t>ПДн</w:t>
      </w:r>
      <w:proofErr w:type="spellEnd"/>
      <w:r>
        <w:t>, подлежащих опубликованию или обязательному раскрытию в соответствии с законодательством Российской Федерации.</w:t>
      </w:r>
    </w:p>
    <w:p w14:paraId="7168F1AF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В целях обеспечения прав и свобод человека и гражданина при обработке </w:t>
      </w:r>
      <w:proofErr w:type="spellStart"/>
      <w:r>
        <w:t>ПДн</w:t>
      </w:r>
      <w:proofErr w:type="spellEnd"/>
      <w:r>
        <w:t xml:space="preserve"> Учреждение обязано соблюдать следующие общие требования:</w:t>
      </w:r>
    </w:p>
    <w:p w14:paraId="620CB7A4" w14:textId="50DCC8F0" w:rsidR="00AA2F43" w:rsidRDefault="00000000">
      <w:pPr>
        <w:pStyle w:val="1"/>
        <w:numPr>
          <w:ilvl w:val="2"/>
          <w:numId w:val="1"/>
        </w:numPr>
        <w:tabs>
          <w:tab w:val="left" w:pos="1419"/>
        </w:tabs>
        <w:ind w:firstLine="720"/>
        <w:jc w:val="both"/>
      </w:pPr>
      <w:r>
        <w:t xml:space="preserve">При определении объема и содержания обрабатываемых </w:t>
      </w:r>
      <w:proofErr w:type="spellStart"/>
      <w:r>
        <w:t>ПДн</w:t>
      </w:r>
      <w:proofErr w:type="spellEnd"/>
      <w:r>
        <w:t xml:space="preserve"> </w:t>
      </w:r>
      <w:r>
        <w:lastRenderedPageBreak/>
        <w:t>Учреждение должно руководствоваться законодательством Российской Федерации, нормативными правовыми актами.</w:t>
      </w:r>
    </w:p>
    <w:p w14:paraId="1CEDEC2B" w14:textId="77777777" w:rsidR="00AA2F43" w:rsidRDefault="00000000">
      <w:pPr>
        <w:pStyle w:val="1"/>
        <w:numPr>
          <w:ilvl w:val="2"/>
          <w:numId w:val="1"/>
        </w:numPr>
        <w:tabs>
          <w:tab w:val="left" w:pos="1419"/>
        </w:tabs>
        <w:ind w:firstLine="720"/>
        <w:jc w:val="both"/>
      </w:pPr>
      <w:r>
        <w:t xml:space="preserve">Все </w:t>
      </w:r>
      <w:proofErr w:type="spellStart"/>
      <w:r>
        <w:t>ПДн</w:t>
      </w:r>
      <w:proofErr w:type="spellEnd"/>
      <w:r>
        <w:t xml:space="preserve"> следует получать непосредственно у субъекта </w:t>
      </w:r>
      <w:proofErr w:type="spellStart"/>
      <w:r>
        <w:t>ПДн</w:t>
      </w:r>
      <w:proofErr w:type="spellEnd"/>
      <w:r>
        <w:t xml:space="preserve">, за исключением случаев, когда право Учреждения на получение </w:t>
      </w:r>
      <w:proofErr w:type="spellStart"/>
      <w:r>
        <w:t>ПДн</w:t>
      </w:r>
      <w:proofErr w:type="spellEnd"/>
      <w:r>
        <w:t xml:space="preserve"> иным способом установлено законодательством Российской Федерации в сфере </w:t>
      </w:r>
      <w:proofErr w:type="spellStart"/>
      <w:r>
        <w:t>ПДн</w:t>
      </w:r>
      <w:proofErr w:type="spellEnd"/>
      <w:r>
        <w:t xml:space="preserve"> и правовыми актами, принимаемыми в соответствии с данным законодательством или по поручению оператора </w:t>
      </w:r>
      <w:proofErr w:type="spellStart"/>
      <w:r>
        <w:t>ПДн</w:t>
      </w:r>
      <w:proofErr w:type="spellEnd"/>
      <w:r>
        <w:t>.</w:t>
      </w:r>
    </w:p>
    <w:p w14:paraId="6E89DC13" w14:textId="77777777" w:rsidR="00AA2F43" w:rsidRDefault="00000000">
      <w:pPr>
        <w:pStyle w:val="1"/>
        <w:ind w:firstLine="720"/>
        <w:jc w:val="both"/>
      </w:pPr>
      <w:r>
        <w:t xml:space="preserve">Если предоставление </w:t>
      </w:r>
      <w:proofErr w:type="spellStart"/>
      <w:r>
        <w:t>ПДн</w:t>
      </w:r>
      <w:proofErr w:type="spellEnd"/>
      <w:r>
        <w:t xml:space="preserve"> является обязательным в соответствии с федеральным законом, но субъект </w:t>
      </w:r>
      <w:proofErr w:type="spellStart"/>
      <w:r>
        <w:t>ПДн</w:t>
      </w:r>
      <w:proofErr w:type="spellEnd"/>
      <w:r>
        <w:t xml:space="preserve"> отказывается их предоставить, необходимо разъяснить субъекту </w:t>
      </w:r>
      <w:proofErr w:type="spellStart"/>
      <w:r>
        <w:t>ПДн</w:t>
      </w:r>
      <w:proofErr w:type="spellEnd"/>
      <w:r>
        <w:t xml:space="preserve"> юридические последствия такого отказа.</w:t>
      </w:r>
    </w:p>
    <w:p w14:paraId="39CCB66B" w14:textId="77777777" w:rsidR="00AA2F43" w:rsidRDefault="00000000">
      <w:pPr>
        <w:pStyle w:val="1"/>
        <w:numPr>
          <w:ilvl w:val="2"/>
          <w:numId w:val="1"/>
        </w:numPr>
        <w:tabs>
          <w:tab w:val="left" w:pos="1419"/>
        </w:tabs>
        <w:ind w:firstLine="720"/>
        <w:jc w:val="both"/>
      </w:pPr>
      <w:r>
        <w:t xml:space="preserve">Если </w:t>
      </w:r>
      <w:proofErr w:type="spellStart"/>
      <w:r>
        <w:t>ПДн</w:t>
      </w:r>
      <w:proofErr w:type="spellEnd"/>
      <w:r>
        <w:t xml:space="preserve"> получены не от субъекта </w:t>
      </w:r>
      <w:proofErr w:type="spellStart"/>
      <w:r>
        <w:t>ПДн</w:t>
      </w:r>
      <w:proofErr w:type="spellEnd"/>
      <w:r>
        <w:t xml:space="preserve">, то до начала обработки таких </w:t>
      </w:r>
      <w:proofErr w:type="spellStart"/>
      <w:r>
        <w:t>ПДн</w:t>
      </w:r>
      <w:proofErr w:type="spellEnd"/>
      <w:r>
        <w:t xml:space="preserve"> необходимо предоставить субъекту </w:t>
      </w:r>
      <w:proofErr w:type="spellStart"/>
      <w:r>
        <w:t>ПДн</w:t>
      </w:r>
      <w:proofErr w:type="spellEnd"/>
      <w:r>
        <w:t xml:space="preserve"> информацию, определенную ч. 3 ст.18 Федерального закона № 152-ФЗ "О персональных данных", за исключением случаев, предусмотренных ч.4 ст.18 требований Федерального закона № 152-ФЗ "О персональных данных".</w:t>
      </w:r>
    </w:p>
    <w:p w14:paraId="7D7F07E6" w14:textId="22C1EA53" w:rsidR="00AA2F43" w:rsidRDefault="00000000">
      <w:pPr>
        <w:pStyle w:val="1"/>
        <w:numPr>
          <w:ilvl w:val="2"/>
          <w:numId w:val="1"/>
        </w:numPr>
        <w:tabs>
          <w:tab w:val="left" w:pos="1419"/>
        </w:tabs>
        <w:ind w:firstLine="720"/>
        <w:jc w:val="both"/>
      </w:pPr>
      <w:r>
        <w:t xml:space="preserve">В случае передачи </w:t>
      </w:r>
      <w:proofErr w:type="spellStart"/>
      <w:r>
        <w:t>ПДн</w:t>
      </w:r>
      <w:proofErr w:type="spellEnd"/>
      <w:r>
        <w:t xml:space="preserve"> третьей стороне обязательным требованием является наличие согласия субъекта </w:t>
      </w:r>
      <w:proofErr w:type="spellStart"/>
      <w:r>
        <w:t>ПДн</w:t>
      </w:r>
      <w:proofErr w:type="spellEnd"/>
      <w:r>
        <w:t xml:space="preserve">, за исключением случаев, установленных законодательством Российской Федерации и </w:t>
      </w:r>
      <w:r w:rsidR="00402CB0">
        <w:t xml:space="preserve">иными </w:t>
      </w:r>
      <w:r>
        <w:t>нормативными правовыми актами.</w:t>
      </w:r>
    </w:p>
    <w:p w14:paraId="0D5F0B61" w14:textId="60DD6457" w:rsidR="00AA2F43" w:rsidRDefault="00000000">
      <w:pPr>
        <w:pStyle w:val="1"/>
        <w:numPr>
          <w:ilvl w:val="2"/>
          <w:numId w:val="1"/>
        </w:numPr>
        <w:tabs>
          <w:tab w:val="left" w:pos="1421"/>
        </w:tabs>
        <w:ind w:firstLine="720"/>
        <w:jc w:val="both"/>
      </w:pPr>
      <w:r>
        <w:t xml:space="preserve">Учреждение не имеет права получать и обрабатывать </w:t>
      </w:r>
      <w:proofErr w:type="spellStart"/>
      <w:r>
        <w:t>ПДн</w:t>
      </w:r>
      <w:proofErr w:type="spellEnd"/>
      <w:r>
        <w:t xml:space="preserve"> о его членстве в общественных объединениях, за исключением случаев, предусмотренных законодательством Российской Федерации.</w:t>
      </w:r>
    </w:p>
    <w:p w14:paraId="12442F6E" w14:textId="77777777" w:rsidR="00AA2F43" w:rsidRDefault="00000000">
      <w:pPr>
        <w:pStyle w:val="1"/>
        <w:numPr>
          <w:ilvl w:val="2"/>
          <w:numId w:val="1"/>
        </w:numPr>
        <w:tabs>
          <w:tab w:val="left" w:pos="1421"/>
        </w:tabs>
        <w:ind w:firstLine="720"/>
        <w:jc w:val="both"/>
      </w:pPr>
      <w:proofErr w:type="spellStart"/>
      <w:r>
        <w:t>ПДн</w:t>
      </w:r>
      <w:proofErr w:type="spellEnd"/>
      <w:r>
        <w:t xml:space="preserve"> не могут быть использованы в целях причинения имущественного и морального вреда субъекту </w:t>
      </w:r>
      <w:proofErr w:type="spellStart"/>
      <w:r>
        <w:t>ПДн</w:t>
      </w:r>
      <w:proofErr w:type="spellEnd"/>
      <w:r>
        <w:t>, ограничения реализации его прав и свобод.</w:t>
      </w:r>
    </w:p>
    <w:p w14:paraId="5CDC425C" w14:textId="77777777" w:rsidR="00AA2F43" w:rsidRDefault="00000000">
      <w:pPr>
        <w:pStyle w:val="1"/>
        <w:numPr>
          <w:ilvl w:val="1"/>
          <w:numId w:val="1"/>
        </w:numPr>
        <w:tabs>
          <w:tab w:val="left" w:pos="2146"/>
        </w:tabs>
        <w:ind w:firstLine="720"/>
        <w:jc w:val="both"/>
      </w:pPr>
      <w:r>
        <w:t xml:space="preserve">Доступ к </w:t>
      </w:r>
      <w:proofErr w:type="spellStart"/>
      <w:r>
        <w:t>ПДн</w:t>
      </w:r>
      <w:proofErr w:type="spellEnd"/>
      <w:r>
        <w:t>:</w:t>
      </w:r>
    </w:p>
    <w:p w14:paraId="08EAB47E" w14:textId="77777777" w:rsidR="00AA2F43" w:rsidRDefault="00000000">
      <w:pPr>
        <w:pStyle w:val="1"/>
        <w:numPr>
          <w:ilvl w:val="2"/>
          <w:numId w:val="1"/>
        </w:numPr>
        <w:tabs>
          <w:tab w:val="left" w:pos="1421"/>
        </w:tabs>
        <w:ind w:firstLine="720"/>
        <w:jc w:val="both"/>
      </w:pPr>
      <w:r>
        <w:t xml:space="preserve">Перечень должностей работников Учреждения, осуществляющих обработку </w:t>
      </w:r>
      <w:proofErr w:type="spellStart"/>
      <w:r>
        <w:t>ПДн</w:t>
      </w:r>
      <w:proofErr w:type="spellEnd"/>
      <w:r>
        <w:t>, закреплен в Перечне должностей работников Учреждения, трудовые функции которых предусматривают осуществление обработки персональных данных, утверждаемом Учреждением в установленном порядке.</w:t>
      </w:r>
    </w:p>
    <w:p w14:paraId="2F1AFCEC" w14:textId="77777777" w:rsidR="00AA2F43" w:rsidRDefault="00000000">
      <w:pPr>
        <w:pStyle w:val="1"/>
        <w:numPr>
          <w:ilvl w:val="2"/>
          <w:numId w:val="1"/>
        </w:numPr>
        <w:tabs>
          <w:tab w:val="left" w:pos="1421"/>
        </w:tabs>
        <w:ind w:firstLine="720"/>
        <w:jc w:val="both"/>
      </w:pPr>
      <w:r>
        <w:t xml:space="preserve">Доступ к </w:t>
      </w:r>
      <w:proofErr w:type="spellStart"/>
      <w:r>
        <w:t>ПДн</w:t>
      </w:r>
      <w:proofErr w:type="spellEnd"/>
      <w:r>
        <w:t>, обрабатываемым в Учреждении, разрешается только работникам, должности которых включены в Перечень должностей работников Учреждения, трудовые функции которых предусматривают осуществление обработки персональных данных, и только в необходимом объеме.</w:t>
      </w:r>
    </w:p>
    <w:p w14:paraId="3965B796" w14:textId="77777777" w:rsidR="00AA2F43" w:rsidRDefault="00000000">
      <w:pPr>
        <w:pStyle w:val="1"/>
        <w:numPr>
          <w:ilvl w:val="2"/>
          <w:numId w:val="1"/>
        </w:numPr>
        <w:tabs>
          <w:tab w:val="left" w:pos="1421"/>
        </w:tabs>
        <w:ind w:firstLine="720"/>
        <w:jc w:val="both"/>
      </w:pPr>
      <w:r>
        <w:t xml:space="preserve">До начала обработки </w:t>
      </w:r>
      <w:proofErr w:type="spellStart"/>
      <w:r>
        <w:t>ПДн</w:t>
      </w:r>
      <w:proofErr w:type="spellEnd"/>
      <w:r>
        <w:t xml:space="preserve"> все работники Учреждения ознакомлены с положениями локальных нормативных документов по вопросам обработки и обеспечения безопасности </w:t>
      </w:r>
      <w:proofErr w:type="spellStart"/>
      <w:r>
        <w:t>ПДн</w:t>
      </w:r>
      <w:proofErr w:type="spellEnd"/>
      <w:r>
        <w:t xml:space="preserve"> в Учреждении и подписывают Обязательство о неразглашении и обеспечении безопасности персональных данных.</w:t>
      </w:r>
    </w:p>
    <w:p w14:paraId="0E40C4C5" w14:textId="77777777" w:rsidR="00AA2F43" w:rsidRDefault="00000000">
      <w:pPr>
        <w:pStyle w:val="1"/>
        <w:numPr>
          <w:ilvl w:val="2"/>
          <w:numId w:val="1"/>
        </w:numPr>
        <w:tabs>
          <w:tab w:val="left" w:pos="1421"/>
        </w:tabs>
        <w:ind w:firstLine="720"/>
        <w:jc w:val="both"/>
      </w:pPr>
      <w:r>
        <w:lastRenderedPageBreak/>
        <w:t xml:space="preserve">До сведения работников Учреждения, осуществляющих обработку </w:t>
      </w:r>
      <w:proofErr w:type="spellStart"/>
      <w:r>
        <w:t>ПДн</w:t>
      </w:r>
      <w:proofErr w:type="spellEnd"/>
      <w:r>
        <w:t xml:space="preserve">, доводятся положения законодательства в сфере </w:t>
      </w:r>
      <w:proofErr w:type="spellStart"/>
      <w:r>
        <w:t>ПДн</w:t>
      </w:r>
      <w:proofErr w:type="spellEnd"/>
      <w:r>
        <w:t>.</w:t>
      </w:r>
    </w:p>
    <w:p w14:paraId="65C973C9" w14:textId="77777777" w:rsidR="00AA2F43" w:rsidRDefault="00000000">
      <w:pPr>
        <w:pStyle w:val="1"/>
        <w:numPr>
          <w:ilvl w:val="2"/>
          <w:numId w:val="1"/>
        </w:numPr>
        <w:tabs>
          <w:tab w:val="left" w:pos="1421"/>
        </w:tabs>
        <w:ind w:firstLine="720"/>
        <w:jc w:val="both"/>
      </w:pPr>
      <w:r>
        <w:t xml:space="preserve">Работники Учреждения, осуществляющие обработку </w:t>
      </w:r>
      <w:proofErr w:type="spellStart"/>
      <w:r>
        <w:t>ПДн</w:t>
      </w:r>
      <w:proofErr w:type="spellEnd"/>
      <w:r>
        <w:t xml:space="preserve"> без использования средств автоматизации, проинформированы:</w:t>
      </w:r>
    </w:p>
    <w:p w14:paraId="7C6BC506" w14:textId="77777777" w:rsidR="00AA2F43" w:rsidRDefault="00000000" w:rsidP="00CF696D">
      <w:pPr>
        <w:pStyle w:val="1"/>
        <w:numPr>
          <w:ilvl w:val="1"/>
          <w:numId w:val="18"/>
        </w:numPr>
        <w:tabs>
          <w:tab w:val="left" w:pos="1133"/>
        </w:tabs>
        <w:jc w:val="both"/>
      </w:pPr>
      <w:r>
        <w:t xml:space="preserve">о факте обработки ими </w:t>
      </w:r>
      <w:proofErr w:type="spellStart"/>
      <w:r>
        <w:t>ПДн</w:t>
      </w:r>
      <w:proofErr w:type="spellEnd"/>
      <w:r>
        <w:t>, осуществляемой без использования средств автоматизации;</w:t>
      </w:r>
    </w:p>
    <w:p w14:paraId="4D7283AB" w14:textId="77777777" w:rsidR="00AA2F43" w:rsidRDefault="00000000" w:rsidP="00CF696D">
      <w:pPr>
        <w:pStyle w:val="1"/>
        <w:numPr>
          <w:ilvl w:val="1"/>
          <w:numId w:val="18"/>
        </w:numPr>
        <w:tabs>
          <w:tab w:val="left" w:pos="1933"/>
        </w:tabs>
        <w:jc w:val="both"/>
      </w:pPr>
      <w:r>
        <w:t xml:space="preserve">о категориях обрабатываемых </w:t>
      </w:r>
      <w:proofErr w:type="spellStart"/>
      <w:r>
        <w:t>ПДн</w:t>
      </w:r>
      <w:proofErr w:type="spellEnd"/>
      <w:r>
        <w:t>;</w:t>
      </w:r>
    </w:p>
    <w:p w14:paraId="3D322724" w14:textId="77777777" w:rsidR="00AA2F43" w:rsidRDefault="00000000" w:rsidP="00CF696D">
      <w:pPr>
        <w:pStyle w:val="1"/>
        <w:numPr>
          <w:ilvl w:val="1"/>
          <w:numId w:val="18"/>
        </w:numPr>
        <w:tabs>
          <w:tab w:val="left" w:pos="1133"/>
        </w:tabs>
        <w:jc w:val="both"/>
      </w:pPr>
      <w:r>
        <w:t>об особенностях и правилах осуществления такой обработки, установленных нормативными правовыми актами, в том числе, федеральных органов исполнительной власти, органов исполнительной власти субъектов Российской Федерации, а также локальными нормативными документами Учреждения;</w:t>
      </w:r>
    </w:p>
    <w:p w14:paraId="481458C2" w14:textId="77777777" w:rsidR="00AA2F43" w:rsidRDefault="00000000" w:rsidP="00CF696D">
      <w:pPr>
        <w:pStyle w:val="1"/>
        <w:numPr>
          <w:ilvl w:val="1"/>
          <w:numId w:val="18"/>
        </w:numPr>
        <w:tabs>
          <w:tab w:val="left" w:pos="1133"/>
        </w:tabs>
        <w:jc w:val="both"/>
      </w:pPr>
      <w:r>
        <w:t xml:space="preserve">об ответственности в случае нарушении норм, регулирующих обработку и защиту </w:t>
      </w:r>
      <w:proofErr w:type="spellStart"/>
      <w:r>
        <w:t>ПДн</w:t>
      </w:r>
      <w:proofErr w:type="spellEnd"/>
      <w:r>
        <w:t>, установленных законодательством Российской Федерации.</w:t>
      </w:r>
    </w:p>
    <w:p w14:paraId="3A636A75" w14:textId="77777777" w:rsidR="00CF696D" w:rsidRDefault="00CF696D" w:rsidP="00CF696D">
      <w:pPr>
        <w:pStyle w:val="1"/>
        <w:tabs>
          <w:tab w:val="left" w:pos="1133"/>
        </w:tabs>
        <w:ind w:left="360" w:firstLine="0"/>
        <w:jc w:val="both"/>
      </w:pPr>
    </w:p>
    <w:p w14:paraId="4F9DEBA8" w14:textId="77777777" w:rsidR="00AA2F43" w:rsidRDefault="00000000">
      <w:pPr>
        <w:pStyle w:val="11"/>
        <w:keepNext/>
        <w:keepLines/>
        <w:numPr>
          <w:ilvl w:val="0"/>
          <w:numId w:val="1"/>
        </w:numPr>
        <w:tabs>
          <w:tab w:val="left" w:pos="557"/>
        </w:tabs>
        <w:spacing w:line="271" w:lineRule="auto"/>
      </w:pPr>
      <w:bookmarkStart w:id="7" w:name="bookmark8"/>
      <w:r>
        <w:t>Правила обмена персональными данными</w:t>
      </w:r>
      <w:r>
        <w:br/>
        <w:t>с третьими лицами</w:t>
      </w:r>
      <w:bookmarkEnd w:id="7"/>
    </w:p>
    <w:p w14:paraId="78667C6C" w14:textId="77777777" w:rsidR="00AA2F43" w:rsidRDefault="00000000" w:rsidP="00CF696D">
      <w:pPr>
        <w:pStyle w:val="1"/>
        <w:numPr>
          <w:ilvl w:val="1"/>
          <w:numId w:val="1"/>
        </w:numPr>
        <w:tabs>
          <w:tab w:val="left" w:pos="1981"/>
        </w:tabs>
        <w:ind w:firstLine="720"/>
        <w:jc w:val="both"/>
      </w:pPr>
      <w:r>
        <w:t xml:space="preserve">Учреждение в ходе своей деятельности может получать </w:t>
      </w:r>
      <w:proofErr w:type="spellStart"/>
      <w:r>
        <w:t>ПДн</w:t>
      </w:r>
      <w:proofErr w:type="spellEnd"/>
      <w:r>
        <w:t xml:space="preserve"> от третьих лиц и передавать </w:t>
      </w:r>
      <w:proofErr w:type="spellStart"/>
      <w:r>
        <w:t>ПДн</w:t>
      </w:r>
      <w:proofErr w:type="spellEnd"/>
      <w:r>
        <w:t xml:space="preserve"> третьим лицам в установленных целях.</w:t>
      </w:r>
    </w:p>
    <w:p w14:paraId="0EC026C3" w14:textId="77777777" w:rsidR="00AA2F43" w:rsidRDefault="00000000">
      <w:pPr>
        <w:pStyle w:val="1"/>
        <w:numPr>
          <w:ilvl w:val="1"/>
          <w:numId w:val="1"/>
        </w:numPr>
        <w:tabs>
          <w:tab w:val="left" w:pos="1981"/>
        </w:tabs>
        <w:ind w:firstLine="720"/>
        <w:jc w:val="both"/>
      </w:pPr>
      <w:r>
        <w:t xml:space="preserve">Обмен </w:t>
      </w:r>
      <w:proofErr w:type="spellStart"/>
      <w:r>
        <w:t>ПДн</w:t>
      </w:r>
      <w:proofErr w:type="spellEnd"/>
      <w:r>
        <w:t xml:space="preserve"> может осуществляться в следующих случаях:</w:t>
      </w:r>
    </w:p>
    <w:p w14:paraId="7C9BAD20" w14:textId="77777777" w:rsidR="00AA2F43" w:rsidRDefault="00000000" w:rsidP="00CF696D">
      <w:pPr>
        <w:pStyle w:val="1"/>
        <w:numPr>
          <w:ilvl w:val="0"/>
          <w:numId w:val="17"/>
        </w:numPr>
        <w:tabs>
          <w:tab w:val="left" w:pos="1157"/>
        </w:tabs>
        <w:spacing w:line="276" w:lineRule="auto"/>
        <w:ind w:firstLine="800"/>
        <w:jc w:val="both"/>
      </w:pPr>
      <w:r>
        <w:t xml:space="preserve">в случае получения или отправки письменного запроса на предоставление </w:t>
      </w:r>
      <w:proofErr w:type="spellStart"/>
      <w:r>
        <w:t>ПДн</w:t>
      </w:r>
      <w:proofErr w:type="spellEnd"/>
      <w:r>
        <w:t>;</w:t>
      </w:r>
    </w:p>
    <w:p w14:paraId="7B4D9DDB" w14:textId="77777777" w:rsidR="00AA2F43" w:rsidRDefault="00000000" w:rsidP="00CF696D">
      <w:pPr>
        <w:pStyle w:val="1"/>
        <w:numPr>
          <w:ilvl w:val="0"/>
          <w:numId w:val="17"/>
        </w:numPr>
        <w:tabs>
          <w:tab w:val="left" w:pos="1157"/>
        </w:tabs>
        <w:ind w:firstLine="800"/>
        <w:jc w:val="both"/>
      </w:pPr>
      <w:r>
        <w:t xml:space="preserve">в случае, когда Учреждение поручает обработку </w:t>
      </w:r>
      <w:proofErr w:type="spellStart"/>
      <w:r>
        <w:t>ПДн</w:t>
      </w:r>
      <w:proofErr w:type="spellEnd"/>
      <w:r>
        <w:t xml:space="preserve"> третьему лицу;</w:t>
      </w:r>
    </w:p>
    <w:p w14:paraId="6BADD6DD" w14:textId="77777777" w:rsidR="00AA2F43" w:rsidRDefault="00000000" w:rsidP="00CF696D">
      <w:pPr>
        <w:pStyle w:val="1"/>
        <w:numPr>
          <w:ilvl w:val="1"/>
          <w:numId w:val="17"/>
        </w:numPr>
        <w:tabs>
          <w:tab w:val="left" w:pos="1134"/>
        </w:tabs>
        <w:spacing w:line="288" w:lineRule="auto"/>
        <w:ind w:firstLine="491"/>
        <w:jc w:val="both"/>
      </w:pPr>
      <w:r>
        <w:t xml:space="preserve">в случае, когда Учреждению поручается обработка </w:t>
      </w:r>
      <w:proofErr w:type="spellStart"/>
      <w:r>
        <w:t>ПДн</w:t>
      </w:r>
      <w:proofErr w:type="spellEnd"/>
      <w:r>
        <w:t>;</w:t>
      </w:r>
    </w:p>
    <w:p w14:paraId="0718C351" w14:textId="77777777" w:rsidR="00AA2F43" w:rsidRDefault="00000000" w:rsidP="00CF696D">
      <w:pPr>
        <w:pStyle w:val="1"/>
        <w:numPr>
          <w:ilvl w:val="0"/>
          <w:numId w:val="17"/>
        </w:numPr>
        <w:tabs>
          <w:tab w:val="left" w:pos="1157"/>
        </w:tabs>
        <w:ind w:firstLine="800"/>
        <w:jc w:val="both"/>
      </w:pPr>
      <w:r>
        <w:t xml:space="preserve">в случае, когда между Учреждением и третьим лицом заключен договор (соглашение) и </w:t>
      </w:r>
      <w:proofErr w:type="spellStart"/>
      <w:r>
        <w:t>ПДн</w:t>
      </w:r>
      <w:proofErr w:type="spellEnd"/>
      <w:r>
        <w:t xml:space="preserve"> необходимо предоставить для исполнения договора;</w:t>
      </w:r>
    </w:p>
    <w:p w14:paraId="5C09A49C" w14:textId="77777777" w:rsidR="00AA2F43" w:rsidRDefault="00000000" w:rsidP="00CF696D">
      <w:pPr>
        <w:pStyle w:val="1"/>
        <w:numPr>
          <w:ilvl w:val="0"/>
          <w:numId w:val="17"/>
        </w:numPr>
        <w:tabs>
          <w:tab w:val="left" w:pos="1157"/>
        </w:tabs>
        <w:ind w:firstLine="800"/>
        <w:jc w:val="both"/>
      </w:pPr>
      <w:r>
        <w:t xml:space="preserve">в случае, когда обмен </w:t>
      </w:r>
      <w:proofErr w:type="spellStart"/>
      <w:r>
        <w:t>ПДн</w:t>
      </w:r>
      <w:proofErr w:type="spellEnd"/>
      <w:r>
        <w:t xml:space="preserve"> осуществляется в целях исполнения требований законодательства.</w:t>
      </w:r>
    </w:p>
    <w:p w14:paraId="170F57CE" w14:textId="77777777" w:rsidR="00AA2F43" w:rsidRDefault="00000000">
      <w:pPr>
        <w:pStyle w:val="1"/>
        <w:numPr>
          <w:ilvl w:val="1"/>
          <w:numId w:val="1"/>
        </w:numPr>
        <w:tabs>
          <w:tab w:val="left" w:pos="1981"/>
        </w:tabs>
        <w:ind w:firstLine="720"/>
        <w:jc w:val="both"/>
      </w:pPr>
      <w:r>
        <w:t xml:space="preserve">Запрос на предоставление </w:t>
      </w:r>
      <w:proofErr w:type="spellStart"/>
      <w:r>
        <w:t>ПДн</w:t>
      </w:r>
      <w:proofErr w:type="spellEnd"/>
      <w:r>
        <w:t>:</w:t>
      </w:r>
    </w:p>
    <w:p w14:paraId="42A8400B" w14:textId="77777777" w:rsidR="00AA2F43" w:rsidRDefault="00000000">
      <w:pPr>
        <w:pStyle w:val="1"/>
        <w:numPr>
          <w:ilvl w:val="2"/>
          <w:numId w:val="1"/>
        </w:numPr>
        <w:tabs>
          <w:tab w:val="left" w:pos="1443"/>
        </w:tabs>
        <w:ind w:firstLine="720"/>
        <w:jc w:val="both"/>
      </w:pPr>
      <w:r>
        <w:t xml:space="preserve">В случае получения Учреждением запроса на предоставление </w:t>
      </w:r>
      <w:proofErr w:type="spellStart"/>
      <w:r>
        <w:t>ПДн</w:t>
      </w:r>
      <w:proofErr w:type="spellEnd"/>
      <w:r>
        <w:t xml:space="preserve"> проверяется законность такого запроса и принимается решение о возможности предоставления </w:t>
      </w:r>
      <w:proofErr w:type="spellStart"/>
      <w:r>
        <w:t>ПДн</w:t>
      </w:r>
      <w:proofErr w:type="spellEnd"/>
      <w:r>
        <w:t>.</w:t>
      </w:r>
    </w:p>
    <w:p w14:paraId="4BADC767" w14:textId="77777777" w:rsidR="00AA2F43" w:rsidRDefault="00000000">
      <w:pPr>
        <w:pStyle w:val="1"/>
        <w:numPr>
          <w:ilvl w:val="2"/>
          <w:numId w:val="1"/>
        </w:numPr>
        <w:tabs>
          <w:tab w:val="left" w:pos="1443"/>
        </w:tabs>
        <w:spacing w:line="276" w:lineRule="auto"/>
        <w:ind w:firstLine="720"/>
        <w:jc w:val="both"/>
      </w:pPr>
      <w:r>
        <w:t xml:space="preserve">Порядок рассмотрения запросов субъектов </w:t>
      </w:r>
      <w:proofErr w:type="spellStart"/>
      <w:r>
        <w:t>ПДн</w:t>
      </w:r>
      <w:proofErr w:type="spellEnd"/>
      <w:r>
        <w:t xml:space="preserve"> и их представителей определен в Правилах рассмотрения запросов субъектов персональных данных и их представителей.</w:t>
      </w:r>
    </w:p>
    <w:p w14:paraId="64C7995A" w14:textId="77777777" w:rsidR="00AA2F43" w:rsidRDefault="00000000">
      <w:pPr>
        <w:pStyle w:val="1"/>
        <w:numPr>
          <w:ilvl w:val="2"/>
          <w:numId w:val="1"/>
        </w:numPr>
        <w:tabs>
          <w:tab w:val="left" w:pos="1448"/>
        </w:tabs>
        <w:ind w:firstLine="720"/>
        <w:jc w:val="both"/>
      </w:pPr>
      <w:r>
        <w:t xml:space="preserve">В случае, если Учреждение направляет запрос на предоставление </w:t>
      </w:r>
      <w:proofErr w:type="spellStart"/>
      <w:r>
        <w:t>ПДн</w:t>
      </w:r>
      <w:proofErr w:type="spellEnd"/>
      <w:r>
        <w:t>, такой запрос должен содержать цель запроса, правовые основания запроса, перечень запрашиваемой информации.</w:t>
      </w:r>
    </w:p>
    <w:p w14:paraId="5852F0DA" w14:textId="77777777" w:rsidR="00AA2F43" w:rsidRDefault="00000000">
      <w:pPr>
        <w:pStyle w:val="1"/>
        <w:numPr>
          <w:ilvl w:val="2"/>
          <w:numId w:val="1"/>
        </w:numPr>
        <w:tabs>
          <w:tab w:val="left" w:pos="1443"/>
        </w:tabs>
        <w:ind w:firstLine="720"/>
        <w:jc w:val="both"/>
      </w:pPr>
      <w:r>
        <w:lastRenderedPageBreak/>
        <w:t>Ответы на письменные запросы третьих лиц в пределах их компетенции и предоставленных полномочий даются в письменной форме и в необходимом объеме.</w:t>
      </w:r>
    </w:p>
    <w:p w14:paraId="00EECF43" w14:textId="77777777" w:rsidR="00AA2F43" w:rsidRDefault="00000000">
      <w:pPr>
        <w:pStyle w:val="1"/>
        <w:numPr>
          <w:ilvl w:val="1"/>
          <w:numId w:val="1"/>
        </w:numPr>
        <w:tabs>
          <w:tab w:val="left" w:pos="1981"/>
        </w:tabs>
        <w:ind w:firstLine="720"/>
        <w:jc w:val="both"/>
      </w:pPr>
      <w:r>
        <w:t xml:space="preserve">Поручение Учреждения обработки </w:t>
      </w:r>
      <w:proofErr w:type="spellStart"/>
      <w:r>
        <w:t>ПДн</w:t>
      </w:r>
      <w:proofErr w:type="spellEnd"/>
      <w:r>
        <w:t xml:space="preserve"> третьему лицу:</w:t>
      </w:r>
    </w:p>
    <w:p w14:paraId="6491FEAD" w14:textId="77777777" w:rsidR="00AA2F43" w:rsidRDefault="00000000">
      <w:pPr>
        <w:pStyle w:val="1"/>
        <w:numPr>
          <w:ilvl w:val="2"/>
          <w:numId w:val="1"/>
        </w:numPr>
        <w:tabs>
          <w:tab w:val="left" w:pos="1448"/>
        </w:tabs>
        <w:ind w:firstLine="720"/>
        <w:jc w:val="both"/>
      </w:pPr>
      <w:r>
        <w:t xml:space="preserve">Учреждение вправе поручить обработку </w:t>
      </w:r>
      <w:proofErr w:type="spellStart"/>
      <w:r>
        <w:t>ПДн</w:t>
      </w:r>
      <w:proofErr w:type="spellEnd"/>
      <w:r>
        <w:t xml:space="preserve"> третьему лицу. При этом должны быть определены цели обработки </w:t>
      </w:r>
      <w:proofErr w:type="spellStart"/>
      <w:r>
        <w:t>ПДн</w:t>
      </w:r>
      <w:proofErr w:type="spellEnd"/>
      <w:r>
        <w:t xml:space="preserve">. Третье лицо не в праве осуществлять обработку </w:t>
      </w:r>
      <w:proofErr w:type="spellStart"/>
      <w:r>
        <w:t>ПДн</w:t>
      </w:r>
      <w:proofErr w:type="spellEnd"/>
      <w:r>
        <w:t xml:space="preserve"> в любых иных целях, кроме указанных в поручении на обработку.</w:t>
      </w:r>
    </w:p>
    <w:p w14:paraId="4FE41BAC" w14:textId="77777777" w:rsidR="00AA2F43" w:rsidRDefault="00000000">
      <w:pPr>
        <w:pStyle w:val="1"/>
        <w:numPr>
          <w:ilvl w:val="2"/>
          <w:numId w:val="1"/>
        </w:numPr>
        <w:tabs>
          <w:tab w:val="left" w:pos="1448"/>
        </w:tabs>
        <w:ind w:firstLine="720"/>
        <w:jc w:val="both"/>
      </w:pPr>
      <w:r>
        <w:t xml:space="preserve">Поручение на обработку </w:t>
      </w:r>
      <w:proofErr w:type="spellStart"/>
      <w:r>
        <w:t>ПДн</w:t>
      </w:r>
      <w:proofErr w:type="spellEnd"/>
      <w:r>
        <w:t xml:space="preserve"> должно содержать сведения, приведенные в ч.3 ст.6 Федерального закона № 152-ФЗ "О персональных данных".</w:t>
      </w:r>
    </w:p>
    <w:p w14:paraId="7D067F34" w14:textId="77777777" w:rsidR="00AA2F43" w:rsidRDefault="00000000">
      <w:pPr>
        <w:pStyle w:val="1"/>
        <w:numPr>
          <w:ilvl w:val="2"/>
          <w:numId w:val="1"/>
        </w:numPr>
        <w:tabs>
          <w:tab w:val="left" w:pos="1411"/>
        </w:tabs>
        <w:ind w:firstLine="720"/>
        <w:jc w:val="both"/>
      </w:pPr>
      <w:r>
        <w:t xml:space="preserve">Учреждение вправе поручить обработку </w:t>
      </w:r>
      <w:proofErr w:type="spellStart"/>
      <w:r>
        <w:t>ПДн</w:t>
      </w:r>
      <w:proofErr w:type="spellEnd"/>
      <w:r>
        <w:t xml:space="preserve"> только с согласия субъекта </w:t>
      </w:r>
      <w:proofErr w:type="spellStart"/>
      <w:r>
        <w:t>ПДн</w:t>
      </w:r>
      <w:proofErr w:type="spellEnd"/>
      <w:r>
        <w:t>.</w:t>
      </w:r>
    </w:p>
    <w:p w14:paraId="7D4AF967" w14:textId="77777777" w:rsidR="00AA2F43" w:rsidRDefault="00000000">
      <w:pPr>
        <w:pStyle w:val="1"/>
        <w:numPr>
          <w:ilvl w:val="2"/>
          <w:numId w:val="1"/>
        </w:numPr>
        <w:tabs>
          <w:tab w:val="left" w:pos="1421"/>
        </w:tabs>
        <w:ind w:firstLine="720"/>
        <w:jc w:val="both"/>
      </w:pPr>
      <w:r>
        <w:t xml:space="preserve">В случае если Учреждение поручает обработку </w:t>
      </w:r>
      <w:proofErr w:type="spellStart"/>
      <w:r>
        <w:t>ПДн</w:t>
      </w:r>
      <w:proofErr w:type="spellEnd"/>
      <w:r>
        <w:t xml:space="preserve"> третьему лицу, ответственность перед субъектом </w:t>
      </w:r>
      <w:proofErr w:type="spellStart"/>
      <w:r>
        <w:t>ПДн</w:t>
      </w:r>
      <w:proofErr w:type="spellEnd"/>
      <w:r>
        <w:t xml:space="preserve"> за действия указанного лица несет Учреждение.</w:t>
      </w:r>
    </w:p>
    <w:p w14:paraId="404EED03" w14:textId="77777777" w:rsidR="00AA2F43" w:rsidRDefault="00000000">
      <w:pPr>
        <w:pStyle w:val="1"/>
        <w:numPr>
          <w:ilvl w:val="1"/>
          <w:numId w:val="1"/>
        </w:numPr>
        <w:tabs>
          <w:tab w:val="left" w:pos="1997"/>
        </w:tabs>
        <w:ind w:firstLine="720"/>
        <w:jc w:val="both"/>
      </w:pPr>
      <w:r>
        <w:t xml:space="preserve">Поручение обработки </w:t>
      </w:r>
      <w:proofErr w:type="spellStart"/>
      <w:r>
        <w:t>ПДн</w:t>
      </w:r>
      <w:proofErr w:type="spellEnd"/>
      <w:r>
        <w:t xml:space="preserve"> Учреждению:</w:t>
      </w:r>
    </w:p>
    <w:p w14:paraId="2EE76B06" w14:textId="4A277CBC" w:rsidR="00AA2F43" w:rsidRDefault="00000000">
      <w:pPr>
        <w:pStyle w:val="1"/>
        <w:numPr>
          <w:ilvl w:val="2"/>
          <w:numId w:val="1"/>
        </w:numPr>
        <w:tabs>
          <w:tab w:val="left" w:pos="1421"/>
          <w:tab w:val="left" w:pos="1594"/>
          <w:tab w:val="left" w:pos="3677"/>
          <w:tab w:val="left" w:pos="5309"/>
          <w:tab w:val="left" w:pos="7315"/>
        </w:tabs>
        <w:ind w:firstLine="720"/>
        <w:jc w:val="both"/>
      </w:pPr>
      <w:r>
        <w:t xml:space="preserve">Учреждение может быть поручена обработка </w:t>
      </w:r>
      <w:proofErr w:type="spellStart"/>
      <w:r>
        <w:t>ПДн</w:t>
      </w:r>
      <w:proofErr w:type="spellEnd"/>
      <w:r>
        <w:t xml:space="preserve"> от другого лица, являющегося оператором </w:t>
      </w:r>
      <w:proofErr w:type="spellStart"/>
      <w:r>
        <w:t>ПДн</w:t>
      </w:r>
      <w:proofErr w:type="spellEnd"/>
      <w:r>
        <w:t>, на основании заключаемого с этим лицом договора, либо путем принятия соответствующего нормативного правового акта, в котором</w:t>
      </w:r>
      <w:r w:rsidR="00CF696D">
        <w:t xml:space="preserve"> </w:t>
      </w:r>
      <w:r>
        <w:t>Учреждение</w:t>
      </w:r>
      <w:r>
        <w:tab/>
        <w:t>является</w:t>
      </w:r>
      <w:r>
        <w:tab/>
        <w:t>участником</w:t>
      </w:r>
      <w:r>
        <w:tab/>
        <w:t>информационно</w:t>
      </w:r>
      <w:r>
        <w:softHyphen/>
      </w:r>
    </w:p>
    <w:p w14:paraId="7F01A456" w14:textId="77777777" w:rsidR="00AA2F43" w:rsidRDefault="00000000">
      <w:pPr>
        <w:pStyle w:val="1"/>
        <w:ind w:firstLine="0"/>
        <w:jc w:val="both"/>
      </w:pPr>
      <w:r>
        <w:t>технологического взаимодействия.</w:t>
      </w:r>
    </w:p>
    <w:p w14:paraId="7D0A6B4D" w14:textId="77777777" w:rsidR="00AA2F43" w:rsidRDefault="00000000">
      <w:pPr>
        <w:pStyle w:val="1"/>
        <w:numPr>
          <w:ilvl w:val="2"/>
          <w:numId w:val="1"/>
        </w:numPr>
        <w:tabs>
          <w:tab w:val="left" w:pos="1421"/>
        </w:tabs>
        <w:ind w:firstLine="720"/>
        <w:jc w:val="both"/>
      </w:pPr>
      <w:r>
        <w:t xml:space="preserve">Учреждение при осуществлении обработки </w:t>
      </w:r>
      <w:proofErr w:type="spellStart"/>
      <w:r>
        <w:t>ПДн</w:t>
      </w:r>
      <w:proofErr w:type="spellEnd"/>
      <w:r>
        <w:t xml:space="preserve"> по поручению оператора, обязано соблюдать принципы и правила обработки </w:t>
      </w:r>
      <w:proofErr w:type="spellStart"/>
      <w:r>
        <w:t>ПДн</w:t>
      </w:r>
      <w:proofErr w:type="spellEnd"/>
      <w:r>
        <w:t>, предусмотренные Федеральным законом № 152-ФЗ "О персональных данных".</w:t>
      </w:r>
    </w:p>
    <w:p w14:paraId="13C3771D" w14:textId="77777777" w:rsidR="00AA2F43" w:rsidRDefault="00000000">
      <w:pPr>
        <w:pStyle w:val="1"/>
        <w:numPr>
          <w:ilvl w:val="2"/>
          <w:numId w:val="1"/>
        </w:numPr>
        <w:tabs>
          <w:tab w:val="left" w:pos="1411"/>
        </w:tabs>
        <w:ind w:firstLine="720"/>
        <w:jc w:val="both"/>
      </w:pPr>
      <w:r>
        <w:t xml:space="preserve">Учреждение при осуществлении обработки </w:t>
      </w:r>
      <w:proofErr w:type="spellStart"/>
      <w:r>
        <w:t>ПДн</w:t>
      </w:r>
      <w:proofErr w:type="spellEnd"/>
      <w:r>
        <w:t xml:space="preserve"> по поручению оператора не обязано получать согласие субъекта </w:t>
      </w:r>
      <w:proofErr w:type="spellStart"/>
      <w:r>
        <w:t>ПДн</w:t>
      </w:r>
      <w:proofErr w:type="spellEnd"/>
      <w:r>
        <w:t xml:space="preserve"> на обработку его </w:t>
      </w:r>
      <w:proofErr w:type="spellStart"/>
      <w:r>
        <w:t>ПДн</w:t>
      </w:r>
      <w:proofErr w:type="spellEnd"/>
      <w:r>
        <w:t>.</w:t>
      </w:r>
    </w:p>
    <w:p w14:paraId="4CBD5D0A" w14:textId="77777777" w:rsidR="00AA2F43" w:rsidRDefault="00000000">
      <w:pPr>
        <w:pStyle w:val="1"/>
        <w:numPr>
          <w:ilvl w:val="2"/>
          <w:numId w:val="1"/>
        </w:numPr>
        <w:tabs>
          <w:tab w:val="left" w:pos="1411"/>
        </w:tabs>
        <w:ind w:firstLine="720"/>
        <w:jc w:val="both"/>
      </w:pPr>
      <w:r>
        <w:t xml:space="preserve">Учреждение при осуществлении обработки </w:t>
      </w:r>
      <w:proofErr w:type="spellStart"/>
      <w:r>
        <w:t>ПДн</w:t>
      </w:r>
      <w:proofErr w:type="spellEnd"/>
      <w:r>
        <w:t xml:space="preserve"> по поручению оператора несет ответственность перед оператором.</w:t>
      </w:r>
    </w:p>
    <w:p w14:paraId="17A729BE" w14:textId="77777777" w:rsidR="00AA2F43" w:rsidRDefault="00000000">
      <w:pPr>
        <w:pStyle w:val="1"/>
        <w:numPr>
          <w:ilvl w:val="1"/>
          <w:numId w:val="1"/>
        </w:numPr>
        <w:tabs>
          <w:tab w:val="left" w:pos="1997"/>
        </w:tabs>
        <w:ind w:firstLine="720"/>
        <w:jc w:val="both"/>
      </w:pPr>
      <w:r>
        <w:t xml:space="preserve">Обмен </w:t>
      </w:r>
      <w:proofErr w:type="spellStart"/>
      <w:r>
        <w:t>ПДн</w:t>
      </w:r>
      <w:proofErr w:type="spellEnd"/>
      <w:r>
        <w:t xml:space="preserve"> в рамках договорных отношений:</w:t>
      </w:r>
    </w:p>
    <w:p w14:paraId="02F92117" w14:textId="77777777" w:rsidR="00AA2F43" w:rsidRDefault="00000000">
      <w:pPr>
        <w:pStyle w:val="1"/>
        <w:numPr>
          <w:ilvl w:val="2"/>
          <w:numId w:val="1"/>
        </w:numPr>
        <w:tabs>
          <w:tab w:val="left" w:pos="1416"/>
        </w:tabs>
        <w:ind w:firstLine="720"/>
        <w:jc w:val="both"/>
      </w:pPr>
      <w:r>
        <w:t xml:space="preserve">Договор между Учреждением и третьим лицом, в рамках исполнения которого будут предоставляться </w:t>
      </w:r>
      <w:proofErr w:type="spellStart"/>
      <w:r>
        <w:t>ПДн</w:t>
      </w:r>
      <w:proofErr w:type="spellEnd"/>
      <w:r>
        <w:t xml:space="preserve">, должен содержать обязательство о соблюдении конфиденциальности </w:t>
      </w:r>
      <w:proofErr w:type="spellStart"/>
      <w:r>
        <w:t>ПДн</w:t>
      </w:r>
      <w:proofErr w:type="spellEnd"/>
      <w:r>
        <w:t>.</w:t>
      </w:r>
    </w:p>
    <w:p w14:paraId="2A771246" w14:textId="77777777" w:rsidR="00AA2F43" w:rsidRDefault="00000000">
      <w:pPr>
        <w:pStyle w:val="1"/>
        <w:numPr>
          <w:ilvl w:val="1"/>
          <w:numId w:val="1"/>
        </w:numPr>
        <w:tabs>
          <w:tab w:val="left" w:pos="1997"/>
        </w:tabs>
        <w:ind w:firstLine="720"/>
        <w:jc w:val="both"/>
      </w:pPr>
      <w:r>
        <w:t xml:space="preserve">Обмен </w:t>
      </w:r>
      <w:proofErr w:type="spellStart"/>
      <w:r>
        <w:t>ПДн</w:t>
      </w:r>
      <w:proofErr w:type="spellEnd"/>
      <w:r>
        <w:t xml:space="preserve"> на основании действующего законодательства</w:t>
      </w:r>
    </w:p>
    <w:p w14:paraId="3504D3A3" w14:textId="77777777" w:rsidR="00AA2F43" w:rsidRDefault="00000000">
      <w:pPr>
        <w:pStyle w:val="1"/>
        <w:numPr>
          <w:ilvl w:val="2"/>
          <w:numId w:val="1"/>
        </w:numPr>
        <w:tabs>
          <w:tab w:val="left" w:pos="1421"/>
        </w:tabs>
        <w:spacing w:after="360"/>
        <w:ind w:firstLine="720"/>
        <w:jc w:val="both"/>
      </w:pPr>
      <w:r>
        <w:t xml:space="preserve">Получателями </w:t>
      </w:r>
      <w:proofErr w:type="spellStart"/>
      <w:r>
        <w:t>ПДн</w:t>
      </w:r>
      <w:proofErr w:type="spellEnd"/>
      <w:r>
        <w:t xml:space="preserve"> в соответствии с законодательством Российской Федерации являются Фонд социального страхования Российской Федерации, Пенсионный фонд Российской Федерации, Государственная инспекция труда, налоговые органы, правоохранительные и судебные органы, органы статистики и иные органы надзора и контроля соблюдения законодательства о труде.</w:t>
      </w:r>
    </w:p>
    <w:p w14:paraId="1537D448" w14:textId="77777777" w:rsidR="00AA2F43" w:rsidRDefault="00000000">
      <w:pPr>
        <w:pStyle w:val="11"/>
        <w:keepNext/>
        <w:keepLines/>
        <w:numPr>
          <w:ilvl w:val="0"/>
          <w:numId w:val="1"/>
        </w:numPr>
        <w:tabs>
          <w:tab w:val="left" w:pos="557"/>
        </w:tabs>
      </w:pPr>
      <w:bookmarkStart w:id="8" w:name="bookmark10"/>
      <w:r>
        <w:lastRenderedPageBreak/>
        <w:t>Хранение персональных данных</w:t>
      </w:r>
      <w:bookmarkEnd w:id="8"/>
    </w:p>
    <w:p w14:paraId="19D78D40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Хранение </w:t>
      </w:r>
      <w:proofErr w:type="spellStart"/>
      <w:r>
        <w:t>ПДн</w:t>
      </w:r>
      <w:proofErr w:type="spellEnd"/>
      <w:r>
        <w:t xml:space="preserve"> осуществляется в форме, позволяющей определить субъекта </w:t>
      </w:r>
      <w:proofErr w:type="spellStart"/>
      <w:r>
        <w:t>ПДн</w:t>
      </w:r>
      <w:proofErr w:type="spellEnd"/>
      <w:r>
        <w:t xml:space="preserve">, не дольше, чем этого требуют цели обработки </w:t>
      </w:r>
      <w:proofErr w:type="spellStart"/>
      <w:r>
        <w:t>ПДн</w:t>
      </w:r>
      <w:proofErr w:type="spellEnd"/>
      <w:r>
        <w:t xml:space="preserve">, если срок хранения </w:t>
      </w:r>
      <w:proofErr w:type="spellStart"/>
      <w:r>
        <w:t>ПДн</w:t>
      </w:r>
      <w:proofErr w:type="spellEnd"/>
      <w:r>
        <w:t xml:space="preserve"> не установлен федеральным законом, договором, стороной которого, выгодоприобретателем или </w:t>
      </w:r>
      <w:proofErr w:type="gramStart"/>
      <w:r>
        <w:t>поручителем</w:t>
      </w:r>
      <w:proofErr w:type="gramEnd"/>
      <w:r>
        <w:t xml:space="preserve"> по которому является субъект </w:t>
      </w:r>
      <w:proofErr w:type="spellStart"/>
      <w:r>
        <w:t>ПДн</w:t>
      </w:r>
      <w:proofErr w:type="spellEnd"/>
      <w:r>
        <w:t>.</w:t>
      </w:r>
    </w:p>
    <w:p w14:paraId="7D528179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Сроки хранения </w:t>
      </w:r>
      <w:proofErr w:type="spellStart"/>
      <w:r>
        <w:t>ПДн</w:t>
      </w:r>
      <w:proofErr w:type="spellEnd"/>
      <w:r>
        <w:t xml:space="preserve"> в Учреждении определяются исходя из целей обработки </w:t>
      </w:r>
      <w:proofErr w:type="spellStart"/>
      <w:r>
        <w:t>ПДн</w:t>
      </w:r>
      <w:proofErr w:type="spellEnd"/>
      <w:r>
        <w:t xml:space="preserve"> и в соответствии с требованиями федеральных законов Российской Федерации.</w:t>
      </w:r>
    </w:p>
    <w:p w14:paraId="613E0C1F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Срок хранения </w:t>
      </w:r>
      <w:proofErr w:type="spellStart"/>
      <w:r>
        <w:t>ПДн</w:t>
      </w:r>
      <w:proofErr w:type="spellEnd"/>
      <w:r>
        <w:t xml:space="preserve"> в электронном виде не должен превышать срок хранения этих же данных на бумажных носителях.</w:t>
      </w:r>
    </w:p>
    <w:p w14:paraId="2463E332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При хранении </w:t>
      </w:r>
      <w:proofErr w:type="spellStart"/>
      <w:r>
        <w:t>ПДн</w:t>
      </w:r>
      <w:proofErr w:type="spellEnd"/>
      <w:r>
        <w:t xml:space="preserve"> на машинных носителях Учреждением обеспечивается регулярное резервное копирование информации с целью недопущения потери </w:t>
      </w:r>
      <w:proofErr w:type="spellStart"/>
      <w:r>
        <w:t>ПДн</w:t>
      </w:r>
      <w:proofErr w:type="spellEnd"/>
      <w:r>
        <w:t xml:space="preserve"> при выходе из строя машинных носителей </w:t>
      </w:r>
      <w:proofErr w:type="spellStart"/>
      <w:r>
        <w:t>ПДн</w:t>
      </w:r>
      <w:proofErr w:type="spellEnd"/>
      <w:r>
        <w:t>.</w:t>
      </w:r>
    </w:p>
    <w:p w14:paraId="104D0C95" w14:textId="77777777" w:rsidR="00B55D79" w:rsidRDefault="00B55D79" w:rsidP="00B55D79">
      <w:pPr>
        <w:pStyle w:val="1"/>
        <w:tabs>
          <w:tab w:val="left" w:pos="2002"/>
        </w:tabs>
        <w:ind w:left="720" w:firstLine="0"/>
        <w:jc w:val="both"/>
      </w:pPr>
    </w:p>
    <w:p w14:paraId="270FB827" w14:textId="77777777" w:rsidR="00AA2F43" w:rsidRDefault="00000000">
      <w:pPr>
        <w:pStyle w:val="1"/>
        <w:numPr>
          <w:ilvl w:val="0"/>
          <w:numId w:val="1"/>
        </w:numPr>
        <w:tabs>
          <w:tab w:val="left" w:pos="689"/>
        </w:tabs>
        <w:spacing w:after="360"/>
        <w:ind w:firstLine="0"/>
        <w:jc w:val="center"/>
      </w:pPr>
      <w:r>
        <w:rPr>
          <w:b/>
          <w:bCs/>
        </w:rPr>
        <w:t>Порядок уничтожения персональных данных</w:t>
      </w:r>
      <w:r>
        <w:rPr>
          <w:b/>
          <w:bCs/>
        </w:rPr>
        <w:br/>
        <w:t>при достижении целей обработки или при наступлении</w:t>
      </w:r>
      <w:r>
        <w:rPr>
          <w:b/>
          <w:bCs/>
        </w:rPr>
        <w:br/>
        <w:t>иных законных оснований</w:t>
      </w:r>
    </w:p>
    <w:p w14:paraId="2118727B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В Учреждении </w:t>
      </w:r>
      <w:proofErr w:type="spellStart"/>
      <w:r>
        <w:t>ПДн</w:t>
      </w:r>
      <w:proofErr w:type="spellEnd"/>
      <w:r>
        <w:t xml:space="preserve"> уничтожаются в следующих случаях:</w:t>
      </w:r>
    </w:p>
    <w:p w14:paraId="41ECA902" w14:textId="77777777" w:rsidR="00AA2F43" w:rsidRDefault="00000000" w:rsidP="00B55D79">
      <w:pPr>
        <w:pStyle w:val="1"/>
        <w:numPr>
          <w:ilvl w:val="0"/>
          <w:numId w:val="16"/>
        </w:numPr>
        <w:tabs>
          <w:tab w:val="left" w:pos="1235"/>
        </w:tabs>
        <w:spacing w:line="276" w:lineRule="auto"/>
        <w:ind w:firstLine="800"/>
        <w:jc w:val="both"/>
      </w:pPr>
      <w:r>
        <w:t xml:space="preserve">достижения цели обработки </w:t>
      </w:r>
      <w:proofErr w:type="spellStart"/>
      <w:r>
        <w:t>ПДн</w:t>
      </w:r>
      <w:proofErr w:type="spellEnd"/>
      <w:r>
        <w:t xml:space="preserve"> (в том числе по истечении установленных сроков хранения);</w:t>
      </w:r>
    </w:p>
    <w:p w14:paraId="2F1C80C7" w14:textId="77777777" w:rsidR="00AA2F43" w:rsidRDefault="00000000" w:rsidP="00B55D79">
      <w:pPr>
        <w:pStyle w:val="1"/>
        <w:numPr>
          <w:ilvl w:val="0"/>
          <w:numId w:val="16"/>
        </w:numPr>
        <w:tabs>
          <w:tab w:val="left" w:pos="1235"/>
        </w:tabs>
        <w:spacing w:line="276" w:lineRule="auto"/>
        <w:ind w:firstLine="800"/>
        <w:jc w:val="both"/>
      </w:pPr>
      <w:r>
        <w:t xml:space="preserve">отзыва субъектом </w:t>
      </w:r>
      <w:proofErr w:type="spellStart"/>
      <w:r>
        <w:t>ПДн</w:t>
      </w:r>
      <w:proofErr w:type="spellEnd"/>
      <w:r>
        <w:t xml:space="preserve"> согласия на обработку своих </w:t>
      </w:r>
      <w:proofErr w:type="spellStart"/>
      <w:r>
        <w:t>ПДн</w:t>
      </w:r>
      <w:proofErr w:type="spellEnd"/>
      <w:r>
        <w:t xml:space="preserve">, когда это согласие является обязательным условием обработки </w:t>
      </w:r>
      <w:proofErr w:type="spellStart"/>
      <w:r>
        <w:t>ПДн</w:t>
      </w:r>
      <w:proofErr w:type="spellEnd"/>
      <w:r>
        <w:t>;</w:t>
      </w:r>
    </w:p>
    <w:p w14:paraId="73851DF8" w14:textId="77777777" w:rsidR="00AA2F43" w:rsidRDefault="00000000" w:rsidP="00B55D79">
      <w:pPr>
        <w:pStyle w:val="1"/>
        <w:numPr>
          <w:ilvl w:val="0"/>
          <w:numId w:val="16"/>
        </w:numPr>
        <w:tabs>
          <w:tab w:val="left" w:pos="1235"/>
        </w:tabs>
        <w:spacing w:line="276" w:lineRule="auto"/>
        <w:ind w:firstLine="800"/>
        <w:jc w:val="both"/>
      </w:pPr>
      <w:r>
        <w:t xml:space="preserve">невозможности устранения допущенных при обработке </w:t>
      </w:r>
      <w:proofErr w:type="spellStart"/>
      <w:r>
        <w:t>ПДн</w:t>
      </w:r>
      <w:proofErr w:type="spellEnd"/>
      <w:r>
        <w:t xml:space="preserve"> нарушений;</w:t>
      </w:r>
    </w:p>
    <w:p w14:paraId="54DB9E77" w14:textId="77777777" w:rsidR="00AA2F43" w:rsidRDefault="00000000" w:rsidP="00B55D79">
      <w:pPr>
        <w:pStyle w:val="1"/>
        <w:numPr>
          <w:ilvl w:val="0"/>
          <w:numId w:val="16"/>
        </w:numPr>
        <w:tabs>
          <w:tab w:val="left" w:pos="1235"/>
        </w:tabs>
        <w:spacing w:line="276" w:lineRule="auto"/>
        <w:ind w:firstLine="800"/>
        <w:jc w:val="both"/>
      </w:pPr>
      <w:r>
        <w:t xml:space="preserve">получения соответствующего предписания от уполномоченного органа по защите прав субъектов </w:t>
      </w:r>
      <w:proofErr w:type="spellStart"/>
      <w:r>
        <w:t>ПДн</w:t>
      </w:r>
      <w:proofErr w:type="spellEnd"/>
      <w:r>
        <w:t>.</w:t>
      </w:r>
    </w:p>
    <w:p w14:paraId="085B2050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Лица, осуществляющие обработку </w:t>
      </w:r>
      <w:proofErr w:type="spellStart"/>
      <w:r>
        <w:t>ПДн</w:t>
      </w:r>
      <w:proofErr w:type="spellEnd"/>
      <w:r>
        <w:t xml:space="preserve"> на бумажных и электронных носителях, осуществляют систематический контроль и выделение документов и сведений, содержащих </w:t>
      </w:r>
      <w:proofErr w:type="spellStart"/>
      <w:r>
        <w:t>ПДн</w:t>
      </w:r>
      <w:proofErr w:type="spellEnd"/>
      <w:r>
        <w:t>, с истекшими сроками хранения, подлежащих уничтожению.</w:t>
      </w:r>
    </w:p>
    <w:p w14:paraId="2AF351D0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>Уничтожение документов и сведений с истекшим сроком хранения осуществляется в установленном в Учреждении порядке.</w:t>
      </w:r>
    </w:p>
    <w:p w14:paraId="53966D9B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Сроки уничтожения </w:t>
      </w:r>
      <w:proofErr w:type="spellStart"/>
      <w:r>
        <w:t>ПДн</w:t>
      </w:r>
      <w:proofErr w:type="spellEnd"/>
      <w:r>
        <w:t xml:space="preserve"> в случаях, приведенных в п.7.1 настоящих Правил, определяются ст.21 Федерального закона № 152-ФЗ "О персональных данных":</w:t>
      </w:r>
    </w:p>
    <w:p w14:paraId="4CF7B35E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Уничтожение </w:t>
      </w:r>
      <w:proofErr w:type="spellStart"/>
      <w:r>
        <w:t>ПДн</w:t>
      </w:r>
      <w:proofErr w:type="spellEnd"/>
      <w:r>
        <w:t xml:space="preserve"> на бумажных и электронных носителях производится путем, не позволяющим произвести считывание или </w:t>
      </w:r>
      <w:r>
        <w:lastRenderedPageBreak/>
        <w:t xml:space="preserve">восстановление </w:t>
      </w:r>
      <w:proofErr w:type="spellStart"/>
      <w:r>
        <w:t>ПДн</w:t>
      </w:r>
      <w:proofErr w:type="spellEnd"/>
      <w:r>
        <w:t>.</w:t>
      </w:r>
    </w:p>
    <w:p w14:paraId="55A8F1BE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Уничтожение </w:t>
      </w:r>
      <w:proofErr w:type="spellStart"/>
      <w:r>
        <w:t>ПДн</w:t>
      </w:r>
      <w:proofErr w:type="spellEnd"/>
      <w:r>
        <w:t xml:space="preserve"> осуществляется комиссией, назначаемой приказом Учреждения.</w:t>
      </w:r>
    </w:p>
    <w:p w14:paraId="4D4EE2A2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>По результатам уничтожения составляется Акт уничтожения персональных данных в Учреждении.</w:t>
      </w:r>
    </w:p>
    <w:p w14:paraId="19A19C84" w14:textId="77777777" w:rsidR="00B55D79" w:rsidRDefault="00B55D79" w:rsidP="00B55D79">
      <w:pPr>
        <w:pStyle w:val="1"/>
        <w:tabs>
          <w:tab w:val="left" w:pos="1269"/>
        </w:tabs>
        <w:ind w:left="720" w:firstLine="0"/>
        <w:jc w:val="both"/>
      </w:pPr>
    </w:p>
    <w:p w14:paraId="66594E2C" w14:textId="77777777" w:rsidR="00AA2F43" w:rsidRDefault="00000000">
      <w:pPr>
        <w:pStyle w:val="11"/>
        <w:keepNext/>
        <w:keepLines/>
        <w:numPr>
          <w:ilvl w:val="0"/>
          <w:numId w:val="1"/>
        </w:numPr>
        <w:tabs>
          <w:tab w:val="left" w:pos="1373"/>
        </w:tabs>
      </w:pPr>
      <w:bookmarkStart w:id="9" w:name="bookmark12"/>
      <w:r>
        <w:t>Правила обработки персональных данных,</w:t>
      </w:r>
      <w:r>
        <w:br/>
        <w:t>осуществляемой без использования средств автоматизации</w:t>
      </w:r>
      <w:bookmarkEnd w:id="9"/>
    </w:p>
    <w:p w14:paraId="0B18C85A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При неавтоматизированной обработке </w:t>
      </w:r>
      <w:proofErr w:type="spellStart"/>
      <w:r>
        <w:t>ПДн</w:t>
      </w:r>
      <w:proofErr w:type="spellEnd"/>
      <w:r>
        <w:t xml:space="preserve"> на материальных носителях должны выполнятся требования, установленные Положением об особенностях обработки персональных данных, осуществляемой без использования средств автоматизации, утвержденным постановлением Правительства Российской Федерации от 15 сентября 2008 г. № 687.</w:t>
      </w:r>
    </w:p>
    <w:p w14:paraId="50CADA6B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При работе с материальными носителями </w:t>
      </w:r>
      <w:proofErr w:type="spellStart"/>
      <w:r>
        <w:t>ПДн</w:t>
      </w:r>
      <w:proofErr w:type="spellEnd"/>
      <w:r>
        <w:t xml:space="preserve"> должны выполняться следующие правила:</w:t>
      </w:r>
    </w:p>
    <w:p w14:paraId="112A1DC8" w14:textId="77777777" w:rsidR="00AA2F43" w:rsidRDefault="00000000">
      <w:pPr>
        <w:pStyle w:val="1"/>
        <w:numPr>
          <w:ilvl w:val="2"/>
          <w:numId w:val="1"/>
        </w:numPr>
        <w:tabs>
          <w:tab w:val="left" w:pos="1412"/>
        </w:tabs>
        <w:spacing w:line="271" w:lineRule="auto"/>
        <w:ind w:firstLine="720"/>
        <w:jc w:val="both"/>
      </w:pPr>
      <w:r>
        <w:t xml:space="preserve">Хранение материальных носителей </w:t>
      </w:r>
      <w:proofErr w:type="spellStart"/>
      <w:r>
        <w:t>ПДн</w:t>
      </w:r>
      <w:proofErr w:type="spellEnd"/>
      <w:r>
        <w:t xml:space="preserve"> допускается только в тех помещениях и хранилищах (шкафах, сейфах), которые указаны в Перечне мест хранения материальных носителей персональных данных в Учреждении. В случае необходимости организации нового хранилища, соответствующие изменения вносятся в Перечень мест хранения материальных носителей персональных данных.</w:t>
      </w:r>
    </w:p>
    <w:p w14:paraId="17C52C25" w14:textId="77777777" w:rsidR="00AA2F43" w:rsidRDefault="00000000">
      <w:pPr>
        <w:pStyle w:val="1"/>
        <w:numPr>
          <w:ilvl w:val="2"/>
          <w:numId w:val="1"/>
        </w:numPr>
        <w:tabs>
          <w:tab w:val="left" w:pos="1412"/>
        </w:tabs>
        <w:spacing w:line="276" w:lineRule="auto"/>
        <w:ind w:firstLine="720"/>
        <w:jc w:val="both"/>
      </w:pPr>
      <w:r>
        <w:t xml:space="preserve">Материальные носители </w:t>
      </w:r>
      <w:proofErr w:type="spellStart"/>
      <w:r>
        <w:t>ПДн</w:t>
      </w:r>
      <w:proofErr w:type="spellEnd"/>
      <w:r>
        <w:t xml:space="preserve"> должны храниться в сейфах или запирающихся шкафах. Постоянное хранение материальных носителей </w:t>
      </w:r>
      <w:proofErr w:type="spellStart"/>
      <w:r>
        <w:t>ПДн</w:t>
      </w:r>
      <w:proofErr w:type="spellEnd"/>
      <w:r>
        <w:t xml:space="preserve"> в ящиках столов, открытых шкафах и других, не предназначенных для этого местах, не допускается.</w:t>
      </w:r>
    </w:p>
    <w:p w14:paraId="023B3A8C" w14:textId="77777777" w:rsidR="00AA2F43" w:rsidRDefault="00000000">
      <w:pPr>
        <w:pStyle w:val="1"/>
        <w:numPr>
          <w:ilvl w:val="2"/>
          <w:numId w:val="1"/>
        </w:numPr>
        <w:tabs>
          <w:tab w:val="left" w:pos="1407"/>
        </w:tabs>
        <w:spacing w:line="276" w:lineRule="auto"/>
        <w:ind w:firstLine="720"/>
        <w:jc w:val="both"/>
      </w:pPr>
      <w:r>
        <w:t xml:space="preserve">Неконтролируемое пребывание посторонних лиц в помещениях, в которых хранятся материальные носители </w:t>
      </w:r>
      <w:proofErr w:type="spellStart"/>
      <w:r>
        <w:t>ПДн</w:t>
      </w:r>
      <w:proofErr w:type="spellEnd"/>
      <w:r>
        <w:t>, не допускается. На время отсутствия работников на рабочем месте помещения должны запираться.</w:t>
      </w:r>
    </w:p>
    <w:p w14:paraId="3541BBB1" w14:textId="77777777" w:rsidR="00AA2F43" w:rsidRDefault="00000000">
      <w:pPr>
        <w:pStyle w:val="1"/>
        <w:numPr>
          <w:ilvl w:val="2"/>
          <w:numId w:val="1"/>
        </w:numPr>
        <w:tabs>
          <w:tab w:val="left" w:pos="1407"/>
        </w:tabs>
        <w:spacing w:line="276" w:lineRule="auto"/>
        <w:ind w:firstLine="720"/>
        <w:jc w:val="both"/>
      </w:pPr>
      <w:r>
        <w:t xml:space="preserve">Необходимо обеспечивать раздельное хранение </w:t>
      </w:r>
      <w:proofErr w:type="spellStart"/>
      <w:r>
        <w:t>ПДн</w:t>
      </w:r>
      <w:proofErr w:type="spellEnd"/>
      <w:r>
        <w:t xml:space="preserve"> (материальных носителей), обработка которых осуществляется в различных целях</w:t>
      </w:r>
      <w:r>
        <w:rPr>
          <w:vertAlign w:val="superscript"/>
        </w:rPr>
        <w:footnoteReference w:id="1"/>
      </w:r>
      <w:r>
        <w:t>.</w:t>
      </w:r>
    </w:p>
    <w:p w14:paraId="35CA3CEF" w14:textId="77777777" w:rsidR="00AA2F43" w:rsidRDefault="00000000">
      <w:pPr>
        <w:pStyle w:val="1"/>
        <w:numPr>
          <w:ilvl w:val="2"/>
          <w:numId w:val="1"/>
        </w:numPr>
        <w:tabs>
          <w:tab w:val="left" w:pos="1402"/>
        </w:tabs>
        <w:spacing w:line="276" w:lineRule="auto"/>
        <w:ind w:firstLine="720"/>
        <w:jc w:val="both"/>
      </w:pPr>
      <w:r>
        <w:t xml:space="preserve">За сохранность конкретного материального носителя </w:t>
      </w:r>
      <w:proofErr w:type="spellStart"/>
      <w:r>
        <w:t>ПДн</w:t>
      </w:r>
      <w:proofErr w:type="spellEnd"/>
      <w:r>
        <w:t xml:space="preserve"> отвечает работник, получивший этот материальный носитель в пользование.</w:t>
      </w:r>
    </w:p>
    <w:p w14:paraId="2A90802E" w14:textId="77777777" w:rsidR="00AA2F43" w:rsidRDefault="00000000">
      <w:pPr>
        <w:pStyle w:val="1"/>
        <w:numPr>
          <w:ilvl w:val="2"/>
          <w:numId w:val="1"/>
        </w:numPr>
        <w:tabs>
          <w:tab w:val="left" w:pos="1407"/>
        </w:tabs>
        <w:spacing w:line="276" w:lineRule="auto"/>
        <w:ind w:firstLine="720"/>
        <w:jc w:val="both"/>
      </w:pPr>
      <w:r>
        <w:t xml:space="preserve">В целях обеспечения сохранности и безопасности материальных носителей </w:t>
      </w:r>
      <w:proofErr w:type="spellStart"/>
      <w:r>
        <w:t>ПДн</w:t>
      </w:r>
      <w:proofErr w:type="spellEnd"/>
      <w:r>
        <w:t xml:space="preserve"> работникам Учреждения запрещается:</w:t>
      </w:r>
    </w:p>
    <w:p w14:paraId="04923902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40"/>
        </w:tabs>
        <w:ind w:firstLine="800"/>
        <w:jc w:val="both"/>
      </w:pPr>
      <w:r>
        <w:lastRenderedPageBreak/>
        <w:t xml:space="preserve">разглашать содержимое материальных носителей </w:t>
      </w:r>
      <w:proofErr w:type="spellStart"/>
      <w:r>
        <w:t>ПДн</w:t>
      </w:r>
      <w:proofErr w:type="spellEnd"/>
      <w:r>
        <w:t>;</w:t>
      </w:r>
    </w:p>
    <w:p w14:paraId="78A1C276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40"/>
        </w:tabs>
        <w:ind w:firstLine="800"/>
        <w:jc w:val="both"/>
      </w:pPr>
      <w:r>
        <w:t xml:space="preserve">передавать материальные носители </w:t>
      </w:r>
      <w:proofErr w:type="spellStart"/>
      <w:r>
        <w:t>ПДн</w:t>
      </w:r>
      <w:proofErr w:type="spellEnd"/>
      <w:r>
        <w:t xml:space="preserve"> лицам, не имеющим права доступа к ним;</w:t>
      </w:r>
    </w:p>
    <w:p w14:paraId="70AE26AB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40"/>
        </w:tabs>
        <w:ind w:firstLine="800"/>
        <w:jc w:val="both"/>
      </w:pPr>
      <w:r>
        <w:t xml:space="preserve">несанкционированно вносить какие-либо изменения в содержимое материальных носителей </w:t>
      </w:r>
      <w:proofErr w:type="spellStart"/>
      <w:r>
        <w:t>ПДн</w:t>
      </w:r>
      <w:proofErr w:type="spellEnd"/>
      <w:r>
        <w:t>;</w:t>
      </w:r>
    </w:p>
    <w:p w14:paraId="640E6D6C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использовать материальные носители </w:t>
      </w:r>
      <w:proofErr w:type="spellStart"/>
      <w:r>
        <w:t>ПДн</w:t>
      </w:r>
      <w:proofErr w:type="spellEnd"/>
      <w:r>
        <w:t>, подлежащие уничтожению;</w:t>
      </w:r>
    </w:p>
    <w:p w14:paraId="1888B974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оставлять материальные носители </w:t>
      </w:r>
      <w:proofErr w:type="spellStart"/>
      <w:r>
        <w:t>ПДн</w:t>
      </w:r>
      <w:proofErr w:type="spellEnd"/>
      <w:r>
        <w:t xml:space="preserve"> на столах и в других легкодоступных местах при отсутствии работника на рабочем месте;</w:t>
      </w:r>
    </w:p>
    <w:p w14:paraId="503F5C39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несанкционированно копировать и/или тиражировать материальные носители </w:t>
      </w:r>
      <w:proofErr w:type="spellStart"/>
      <w:r>
        <w:t>ПДн</w:t>
      </w:r>
      <w:proofErr w:type="spellEnd"/>
      <w:r>
        <w:t>;</w:t>
      </w:r>
    </w:p>
    <w:p w14:paraId="29C1E2AE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несанкционированно выносить материальные носители </w:t>
      </w:r>
      <w:proofErr w:type="spellStart"/>
      <w:r>
        <w:t>ПДн</w:t>
      </w:r>
      <w:proofErr w:type="spellEnd"/>
      <w:r>
        <w:t xml:space="preserve"> за пределы служебных помещений.</w:t>
      </w:r>
    </w:p>
    <w:p w14:paraId="0E21FD3D" w14:textId="77777777" w:rsidR="00AA2F43" w:rsidRDefault="00000000">
      <w:pPr>
        <w:pStyle w:val="1"/>
        <w:numPr>
          <w:ilvl w:val="2"/>
          <w:numId w:val="1"/>
        </w:numPr>
        <w:tabs>
          <w:tab w:val="left" w:pos="1412"/>
        </w:tabs>
        <w:spacing w:line="276" w:lineRule="auto"/>
        <w:ind w:firstLine="720"/>
        <w:jc w:val="both"/>
      </w:pPr>
      <w:r>
        <w:t xml:space="preserve">Вывод на печать документов, содержащих </w:t>
      </w:r>
      <w:proofErr w:type="spellStart"/>
      <w:r>
        <w:t>ПДн</w:t>
      </w:r>
      <w:proofErr w:type="spellEnd"/>
      <w:r>
        <w:t xml:space="preserve">, допускается в связи с исполнением служебных обязанностей, в том числе в целях передачи печатных копий субъектам </w:t>
      </w:r>
      <w:proofErr w:type="spellStart"/>
      <w:r>
        <w:t>ПДн</w:t>
      </w:r>
      <w:proofErr w:type="spellEnd"/>
      <w:r>
        <w:t xml:space="preserve"> либо лицам, допущенным в соответствии с настоящими Правилами к работе с </w:t>
      </w:r>
      <w:proofErr w:type="spellStart"/>
      <w:r>
        <w:t>ПДн</w:t>
      </w:r>
      <w:proofErr w:type="spellEnd"/>
      <w:r>
        <w:t>.</w:t>
      </w:r>
    </w:p>
    <w:p w14:paraId="48FCC056" w14:textId="77777777" w:rsidR="00AA2F43" w:rsidRDefault="00000000">
      <w:pPr>
        <w:pStyle w:val="1"/>
        <w:numPr>
          <w:ilvl w:val="2"/>
          <w:numId w:val="1"/>
        </w:numPr>
        <w:tabs>
          <w:tab w:val="left" w:pos="1407"/>
        </w:tabs>
        <w:spacing w:after="340" w:line="276" w:lineRule="auto"/>
        <w:ind w:firstLine="720"/>
        <w:jc w:val="both"/>
      </w:pPr>
      <w:r>
        <w:t xml:space="preserve">При печати </w:t>
      </w:r>
      <w:proofErr w:type="spellStart"/>
      <w:r>
        <w:t>ПДн</w:t>
      </w:r>
      <w:proofErr w:type="spellEnd"/>
      <w:r>
        <w:t xml:space="preserve"> на материальные носители </w:t>
      </w:r>
      <w:proofErr w:type="spellStart"/>
      <w:r>
        <w:t>ПДн</w:t>
      </w:r>
      <w:proofErr w:type="spellEnd"/>
      <w:r>
        <w:t xml:space="preserve"> запрещается оставлять материальные носители </w:t>
      </w:r>
      <w:proofErr w:type="spellStart"/>
      <w:r>
        <w:t>ПДн</w:t>
      </w:r>
      <w:proofErr w:type="spellEnd"/>
      <w:r>
        <w:t xml:space="preserve"> в принтере после печати.</w:t>
      </w:r>
    </w:p>
    <w:p w14:paraId="236B7F68" w14:textId="77777777" w:rsidR="00AA2F43" w:rsidRDefault="00000000">
      <w:pPr>
        <w:pStyle w:val="11"/>
        <w:keepNext/>
        <w:keepLines/>
        <w:numPr>
          <w:ilvl w:val="0"/>
          <w:numId w:val="1"/>
        </w:numPr>
        <w:tabs>
          <w:tab w:val="left" w:pos="557"/>
        </w:tabs>
        <w:spacing w:after="340"/>
      </w:pPr>
      <w:bookmarkStart w:id="10" w:name="bookmark14"/>
      <w:r>
        <w:t>Обеспечение защиты персональных данных</w:t>
      </w:r>
      <w:bookmarkEnd w:id="10"/>
    </w:p>
    <w:p w14:paraId="6E037C4A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Защита </w:t>
      </w:r>
      <w:proofErr w:type="spellStart"/>
      <w:r>
        <w:t>ПДн</w:t>
      </w:r>
      <w:proofErr w:type="spellEnd"/>
      <w:r>
        <w:t xml:space="preserve"> обеспечивается совокупностью организационных, технических и правовых мероприятий, необходимых для обеспечения уровня защищенности </w:t>
      </w:r>
      <w:proofErr w:type="spellStart"/>
      <w:r>
        <w:t>ПДн</w:t>
      </w:r>
      <w:proofErr w:type="spellEnd"/>
      <w:r>
        <w:t xml:space="preserve">, установленного законодательством Российской Федерации и локальными нормативными документами Учреждения, в том числе ограничением доступа к </w:t>
      </w:r>
      <w:proofErr w:type="spellStart"/>
      <w:r>
        <w:t>ПДн</w:t>
      </w:r>
      <w:proofErr w:type="spellEnd"/>
      <w:r>
        <w:t xml:space="preserve"> и в помещения, в которых осуществляется обработка </w:t>
      </w:r>
      <w:proofErr w:type="spellStart"/>
      <w:r>
        <w:t>ПДн</w:t>
      </w:r>
      <w:proofErr w:type="spellEnd"/>
      <w:r>
        <w:t>.</w:t>
      </w:r>
    </w:p>
    <w:p w14:paraId="16C415FA" w14:textId="77777777" w:rsidR="00AA2F43" w:rsidRDefault="00000000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>Защите подлежит:</w:t>
      </w:r>
    </w:p>
    <w:p w14:paraId="7B8BCB4B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документы, содержащие </w:t>
      </w:r>
      <w:proofErr w:type="spellStart"/>
      <w:r>
        <w:t>ПДн</w:t>
      </w:r>
      <w:proofErr w:type="spellEnd"/>
      <w:r>
        <w:t xml:space="preserve"> на бумажных носителях;</w:t>
      </w:r>
    </w:p>
    <w:p w14:paraId="3D02F448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proofErr w:type="spellStart"/>
      <w:r>
        <w:t>ПДн</w:t>
      </w:r>
      <w:proofErr w:type="spellEnd"/>
      <w:r>
        <w:t>, содержащиеся на электронных носителях и (или) в информационных системах.</w:t>
      </w:r>
    </w:p>
    <w:p w14:paraId="356247B2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Лица, осуществляющие обработку </w:t>
      </w:r>
      <w:proofErr w:type="spellStart"/>
      <w:r>
        <w:t>ПДн</w:t>
      </w:r>
      <w:proofErr w:type="spellEnd"/>
      <w:r>
        <w:t xml:space="preserve"> на бумажных и электронных носителях, обеспечивают их защиту от несанкционированного доступа и копирования в соответствии с требованиями законодательства Российской Федерации в сфере </w:t>
      </w:r>
      <w:proofErr w:type="spellStart"/>
      <w:r>
        <w:t>ПДн</w:t>
      </w:r>
      <w:proofErr w:type="spellEnd"/>
      <w:r>
        <w:t xml:space="preserve">, внутренних документов Учреждения по вопросам обработки и защиты </w:t>
      </w:r>
      <w:proofErr w:type="spellStart"/>
      <w:r>
        <w:t>ПДн</w:t>
      </w:r>
      <w:proofErr w:type="spellEnd"/>
      <w:r>
        <w:t>.</w:t>
      </w:r>
    </w:p>
    <w:p w14:paraId="166553D4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Обрабатываемые </w:t>
      </w:r>
      <w:proofErr w:type="spellStart"/>
      <w:r>
        <w:t>ПДн</w:t>
      </w:r>
      <w:proofErr w:type="spellEnd"/>
      <w:r>
        <w:t xml:space="preserve"> подлежат защите от актуальных угроз безопасности информации. Безопасность </w:t>
      </w:r>
      <w:proofErr w:type="spellStart"/>
      <w:r>
        <w:t>ПДн</w:t>
      </w:r>
      <w:proofErr w:type="spellEnd"/>
      <w:r>
        <w:t xml:space="preserve"> при их обработке обеспечивается путем принятия правовых, организационных и технических </w:t>
      </w:r>
      <w:r>
        <w:lastRenderedPageBreak/>
        <w:t xml:space="preserve">мер, направленных на защиту </w:t>
      </w:r>
      <w:proofErr w:type="spellStart"/>
      <w:r>
        <w:t>ПДн</w:t>
      </w:r>
      <w:proofErr w:type="spellEnd"/>
      <w:r>
        <w:t xml:space="preserve">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</w:t>
      </w:r>
      <w:proofErr w:type="spellStart"/>
      <w:r>
        <w:t>ПДн</w:t>
      </w:r>
      <w:proofErr w:type="spellEnd"/>
      <w:r>
        <w:t>.</w:t>
      </w:r>
    </w:p>
    <w:p w14:paraId="484DAF87" w14:textId="77777777" w:rsidR="00AA2F43" w:rsidRDefault="00000000" w:rsidP="00B55D79">
      <w:pPr>
        <w:pStyle w:val="1"/>
        <w:numPr>
          <w:ilvl w:val="1"/>
          <w:numId w:val="1"/>
        </w:numPr>
        <w:tabs>
          <w:tab w:val="left" w:pos="2002"/>
        </w:tabs>
        <w:ind w:firstLine="720"/>
        <w:jc w:val="both"/>
      </w:pPr>
      <w:r>
        <w:t xml:space="preserve">Обеспечение безопасности </w:t>
      </w:r>
      <w:proofErr w:type="spellStart"/>
      <w:r>
        <w:t>ПДн</w:t>
      </w:r>
      <w:proofErr w:type="spellEnd"/>
      <w:r>
        <w:t xml:space="preserve"> достигается:</w:t>
      </w:r>
    </w:p>
    <w:p w14:paraId="67539AC4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определением угроз безопасности </w:t>
      </w:r>
      <w:proofErr w:type="spellStart"/>
      <w:r>
        <w:t>ПДн</w:t>
      </w:r>
      <w:proofErr w:type="spellEnd"/>
      <w:r>
        <w:t xml:space="preserve"> при их обработке в информационных системах персональных данных;</w:t>
      </w:r>
    </w:p>
    <w:p w14:paraId="0D655169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применением организационных и технических мер по обеспечению безопасности </w:t>
      </w:r>
      <w:proofErr w:type="spellStart"/>
      <w:r>
        <w:t>ПДн</w:t>
      </w:r>
      <w:proofErr w:type="spellEnd"/>
      <w:r>
        <w:t xml:space="preserve"> при их обработке в информационных системах персональных данных, необходимых для выполнения требований к защите </w:t>
      </w:r>
      <w:proofErr w:type="spellStart"/>
      <w:r>
        <w:t>ПДн</w:t>
      </w:r>
      <w:proofErr w:type="spellEnd"/>
      <w:r>
        <w:t xml:space="preserve">, исполнение которых обеспечивает установленные Правительством Российской Федерации уровни защищенности </w:t>
      </w:r>
      <w:proofErr w:type="spellStart"/>
      <w:r>
        <w:t>ПДн</w:t>
      </w:r>
      <w:proofErr w:type="spellEnd"/>
      <w:r>
        <w:t>;</w:t>
      </w:r>
    </w:p>
    <w:p w14:paraId="02F0D475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>применением прошедших в установленном порядке процедуру оценки соответствия средств защиты информации;</w:t>
      </w:r>
    </w:p>
    <w:p w14:paraId="6C133F87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оценкой эффективности принимаемых мер по обеспечению безопасности </w:t>
      </w:r>
      <w:proofErr w:type="spellStart"/>
      <w:r>
        <w:t>ПДн</w:t>
      </w:r>
      <w:proofErr w:type="spellEnd"/>
      <w:r>
        <w:t xml:space="preserve"> до ввода в эксплуатацию информационной системы персональных данных;</w:t>
      </w:r>
    </w:p>
    <w:p w14:paraId="397912A2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учетом машинных носителей </w:t>
      </w:r>
      <w:proofErr w:type="spellStart"/>
      <w:r>
        <w:t>ПДн</w:t>
      </w:r>
      <w:proofErr w:type="spellEnd"/>
      <w:r>
        <w:t>;</w:t>
      </w:r>
    </w:p>
    <w:p w14:paraId="74CCB3AE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обнаружением фактов несанкционированного доступа к </w:t>
      </w:r>
      <w:proofErr w:type="spellStart"/>
      <w:r>
        <w:t>ПДн</w:t>
      </w:r>
      <w:proofErr w:type="spellEnd"/>
      <w:r>
        <w:t xml:space="preserve"> и принятием мер;</w:t>
      </w:r>
    </w:p>
    <w:p w14:paraId="6C160A73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>восстановлением персональных данных, модифицированных или уничтоженных вследствие несанкционированного доступа к ним;</w:t>
      </w:r>
    </w:p>
    <w:p w14:paraId="249BE1E1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установлением правил доступа к </w:t>
      </w:r>
      <w:proofErr w:type="spellStart"/>
      <w:r>
        <w:t>ПДн</w:t>
      </w:r>
      <w:proofErr w:type="spellEnd"/>
      <w:r>
        <w:t xml:space="preserve">, обрабатываемым в информационной системе персональных данных, а также обеспечением регистрации и учета всех действий, совершаемых с </w:t>
      </w:r>
      <w:proofErr w:type="spellStart"/>
      <w:r>
        <w:t>ПДн</w:t>
      </w:r>
      <w:proofErr w:type="spellEnd"/>
      <w:r>
        <w:t xml:space="preserve"> в информационной системе персональных данных;</w:t>
      </w:r>
    </w:p>
    <w:p w14:paraId="0B353135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контролем за принимаемыми мерами по обеспечению безопасности </w:t>
      </w:r>
      <w:proofErr w:type="spellStart"/>
      <w:r>
        <w:t>ПДн</w:t>
      </w:r>
      <w:proofErr w:type="spellEnd"/>
      <w:r>
        <w:t xml:space="preserve"> и уровнем защищенности </w:t>
      </w:r>
      <w:proofErr w:type="spellStart"/>
      <w:r>
        <w:t>ПДн</w:t>
      </w:r>
      <w:proofErr w:type="spellEnd"/>
      <w:r>
        <w:t xml:space="preserve">, обрабатываемых </w:t>
      </w:r>
      <w:proofErr w:type="gramStart"/>
      <w:r>
        <w:t>в информационных систем</w:t>
      </w:r>
      <w:proofErr w:type="gramEnd"/>
      <w:r>
        <w:t xml:space="preserve"> персональных данных.</w:t>
      </w:r>
    </w:p>
    <w:p w14:paraId="12AD8823" w14:textId="77777777" w:rsidR="00AA2F43" w:rsidRDefault="00000000">
      <w:pPr>
        <w:pStyle w:val="11"/>
        <w:keepNext/>
        <w:keepLines/>
        <w:numPr>
          <w:ilvl w:val="0"/>
          <w:numId w:val="1"/>
        </w:numPr>
        <w:tabs>
          <w:tab w:val="left" w:pos="557"/>
        </w:tabs>
      </w:pPr>
      <w:bookmarkStart w:id="11" w:name="bookmark16"/>
      <w:r>
        <w:t>Права субъектов персональных данных</w:t>
      </w:r>
      <w:bookmarkEnd w:id="11"/>
    </w:p>
    <w:p w14:paraId="264C5DF0" w14:textId="77777777" w:rsidR="00AA2F43" w:rsidRDefault="00000000">
      <w:pPr>
        <w:pStyle w:val="1"/>
        <w:ind w:firstLine="800"/>
        <w:jc w:val="both"/>
      </w:pPr>
      <w:r>
        <w:t xml:space="preserve">Субъекты </w:t>
      </w:r>
      <w:proofErr w:type="spellStart"/>
      <w:r>
        <w:t>ПДн</w:t>
      </w:r>
      <w:proofErr w:type="spellEnd"/>
      <w:r>
        <w:t>, данные которых обрабатываются в Учреждении, имеют право:</w:t>
      </w:r>
    </w:p>
    <w:p w14:paraId="5ABC9501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получать у Учреждения полную информацию, касающуюся обработки его </w:t>
      </w:r>
      <w:proofErr w:type="spellStart"/>
      <w:r>
        <w:t>ПДн</w:t>
      </w:r>
      <w:proofErr w:type="spellEnd"/>
      <w:r>
        <w:t>;</w:t>
      </w:r>
    </w:p>
    <w:p w14:paraId="0FAD38E2" w14:textId="0043E39E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осуществлять свободный бесплатный доступ к своим </w:t>
      </w:r>
      <w:proofErr w:type="spellStart"/>
      <w:r>
        <w:t>ПДн</w:t>
      </w:r>
      <w:proofErr w:type="spellEnd"/>
      <w:r>
        <w:t xml:space="preserve">, включая право получать копии любой записи, содержащей </w:t>
      </w:r>
      <w:proofErr w:type="spellStart"/>
      <w:r>
        <w:t>ПДн</w:t>
      </w:r>
      <w:proofErr w:type="spellEnd"/>
      <w:r>
        <w:t>, за исключением случаев, предусмотренных законодательством Российской Федерации;</w:t>
      </w:r>
    </w:p>
    <w:p w14:paraId="036BF0B3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35"/>
        </w:tabs>
        <w:ind w:firstLine="800"/>
        <w:jc w:val="both"/>
      </w:pPr>
      <w:r>
        <w:t xml:space="preserve">требовать уточнения своих </w:t>
      </w:r>
      <w:proofErr w:type="spellStart"/>
      <w:r>
        <w:t>ПДн</w:t>
      </w:r>
      <w:proofErr w:type="spellEnd"/>
      <w:r>
        <w:t xml:space="preserve">, их блокирования или уничтожения в случае, если </w:t>
      </w:r>
      <w:proofErr w:type="spellStart"/>
      <w:r>
        <w:t>ПДн</w:t>
      </w:r>
      <w:proofErr w:type="spellEnd"/>
      <w:r>
        <w:t xml:space="preserve"> являются неполными, устаревшими, неточными, незаконно </w:t>
      </w:r>
      <w:r>
        <w:lastRenderedPageBreak/>
        <w:t>полученными или не являются необходимыми для заявленной цели обработки;</w:t>
      </w:r>
    </w:p>
    <w:p w14:paraId="5EFDB826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28"/>
        </w:tabs>
        <w:ind w:firstLine="800"/>
        <w:jc w:val="both"/>
      </w:pPr>
      <w:r>
        <w:t xml:space="preserve">обжаловать действия или бездействие Учреждения в Федеральную службу по надзору в сфере связи, информационных технологий и массовых коммуникаций (Роскомнадзор) или в судебном порядке в случае, если субъект </w:t>
      </w:r>
      <w:proofErr w:type="spellStart"/>
      <w:r>
        <w:t>ПДн</w:t>
      </w:r>
      <w:proofErr w:type="spellEnd"/>
      <w:r>
        <w:t xml:space="preserve"> считает, что Учреждение осуществляет обработку его </w:t>
      </w:r>
      <w:proofErr w:type="spellStart"/>
      <w:r>
        <w:t>ПДн</w:t>
      </w:r>
      <w:proofErr w:type="spellEnd"/>
      <w:r>
        <w:t xml:space="preserve"> с нарушением требований Федерального закона № 152-ФЗ "О персональных данных" или иным образом нарушает его права и свободы;</w:t>
      </w:r>
    </w:p>
    <w:p w14:paraId="468E81B1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28"/>
        </w:tabs>
        <w:ind w:firstLine="800"/>
        <w:jc w:val="both"/>
      </w:pPr>
      <w:r>
        <w:t>на защиту своих прав и законных интересов, в том числе на возмещение убытков и/или компенсацию морального вреда в судебном порядке;</w:t>
      </w:r>
    </w:p>
    <w:p w14:paraId="64122EC0" w14:textId="77777777" w:rsidR="00AA2F43" w:rsidRDefault="00000000" w:rsidP="00B55D79">
      <w:pPr>
        <w:pStyle w:val="1"/>
        <w:numPr>
          <w:ilvl w:val="0"/>
          <w:numId w:val="15"/>
        </w:numPr>
        <w:tabs>
          <w:tab w:val="left" w:pos="1128"/>
        </w:tabs>
        <w:ind w:firstLine="800"/>
        <w:jc w:val="both"/>
      </w:pPr>
      <w:r>
        <w:t xml:space="preserve">осуществлять иные действия, предусмотренные законодательством Российской Федерации в сфере </w:t>
      </w:r>
      <w:proofErr w:type="spellStart"/>
      <w:r>
        <w:t>ПДн</w:t>
      </w:r>
      <w:proofErr w:type="spellEnd"/>
      <w:r>
        <w:t>.</w:t>
      </w:r>
    </w:p>
    <w:sectPr w:rsidR="00AA2F43">
      <w:headerReference w:type="default" r:id="rId7"/>
      <w:headerReference w:type="first" r:id="rId8"/>
      <w:footnotePr>
        <w:numFmt w:val="upperRoman"/>
      </w:footnotePr>
      <w:pgSz w:w="11900" w:h="16840"/>
      <w:pgMar w:top="1247" w:right="815" w:bottom="1117" w:left="1668" w:header="0" w:footer="3" w:gutter="0"/>
      <w:pgNumType w:start="1"/>
      <w:cols w:space="720"/>
      <w:noEndnote/>
      <w:titlePg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A506E" w14:textId="77777777" w:rsidR="00635557" w:rsidRDefault="00635557">
      <w:r>
        <w:separator/>
      </w:r>
    </w:p>
  </w:endnote>
  <w:endnote w:type="continuationSeparator" w:id="0">
    <w:p w14:paraId="685ADCE1" w14:textId="77777777" w:rsidR="00635557" w:rsidRDefault="00635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7B6BD" w14:textId="77777777" w:rsidR="00635557" w:rsidRDefault="00635557">
      <w:r>
        <w:separator/>
      </w:r>
    </w:p>
  </w:footnote>
  <w:footnote w:type="continuationSeparator" w:id="0">
    <w:p w14:paraId="68824AC7" w14:textId="77777777" w:rsidR="00635557" w:rsidRDefault="00635557">
      <w:r>
        <w:continuationSeparator/>
      </w:r>
    </w:p>
  </w:footnote>
  <w:footnote w:id="1">
    <w:p w14:paraId="7AD56E08" w14:textId="77777777" w:rsidR="00AA2F43" w:rsidRDefault="00000000">
      <w:pPr>
        <w:pStyle w:val="a4"/>
      </w:pPr>
      <w:r>
        <w:rPr>
          <w:vertAlign w:val="superscript"/>
        </w:rPr>
        <w:footnoteRef/>
      </w:r>
      <w:r>
        <w:t xml:space="preserve"> Допускается хранение таких материальных носителей ПДн в одном шкафу на различных полках При этом материальные носители ПДн должны быть сгруппированы по целям обработки зафиксированных на них ПДн.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4C96C" w14:textId="77777777" w:rsidR="00AA2F43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7D0E79B" wp14:editId="24520D50">
              <wp:simplePos x="0" y="0"/>
              <wp:positionH relativeFrom="page">
                <wp:posOffset>3980180</wp:posOffset>
              </wp:positionH>
              <wp:positionV relativeFrom="page">
                <wp:posOffset>487045</wp:posOffset>
              </wp:positionV>
              <wp:extent cx="149225" cy="12509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225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EC61DD1" w14:textId="77777777" w:rsidR="00AA2F43" w:rsidRDefault="00000000">
                          <w:pPr>
                            <w:pStyle w:val="22"/>
                            <w:rPr>
                              <w:sz w:val="28"/>
                              <w:szCs w:val="2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#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D0E79B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313.4pt;margin-top:38.35pt;width:11.75pt;height:9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" filled="f" stroked="f">
              <v:textbox style="mso-fit-shape-to-text:t" inset="0,0,0,0">
                <w:txbxContent>
                  <w:p w14:paraId="1EC61DD1" w14:textId="77777777" w:rsidR="00AA2F43" w:rsidRDefault="00000000">
                    <w:pPr>
                      <w:pStyle w:val="22"/>
                      <w:rPr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#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EE36" w14:textId="77777777" w:rsidR="00AA2F43" w:rsidRDefault="00AA2F43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1718"/>
    <w:multiLevelType w:val="multilevel"/>
    <w:tmpl w:val="31666BE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01317E"/>
    <w:multiLevelType w:val="multilevel"/>
    <w:tmpl w:val="ABEABC3A"/>
    <w:lvl w:ilvl="0">
      <w:start w:val="1"/>
      <w:numFmt w:val="bullet"/>
      <w:lvlText w:val="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A895C0B"/>
    <w:multiLevelType w:val="multilevel"/>
    <w:tmpl w:val="AAA64C2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6E3848"/>
    <w:multiLevelType w:val="multilevel"/>
    <w:tmpl w:val="E796FB7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FEA3B8A"/>
    <w:multiLevelType w:val="multilevel"/>
    <w:tmpl w:val="975C0AC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AA0AE9"/>
    <w:multiLevelType w:val="multilevel"/>
    <w:tmpl w:val="8AA458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0B2254D"/>
    <w:multiLevelType w:val="multilevel"/>
    <w:tmpl w:val="AA0875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6574593"/>
    <w:multiLevelType w:val="multilevel"/>
    <w:tmpl w:val="B244705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A056820"/>
    <w:multiLevelType w:val="multilevel"/>
    <w:tmpl w:val="DDD4A2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A141550"/>
    <w:multiLevelType w:val="multilevel"/>
    <w:tmpl w:val="35985B32"/>
    <w:lvl w:ilvl="0">
      <w:start w:val="1"/>
      <w:numFmt w:val="bullet"/>
      <w:lvlText w:val="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8BC5D09"/>
    <w:multiLevelType w:val="multilevel"/>
    <w:tmpl w:val="B664A73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1640133"/>
    <w:multiLevelType w:val="multilevel"/>
    <w:tmpl w:val="41FCBE9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B2E16EA"/>
    <w:multiLevelType w:val="multilevel"/>
    <w:tmpl w:val="90BC11C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83A60B5"/>
    <w:multiLevelType w:val="multilevel"/>
    <w:tmpl w:val="35985B32"/>
    <w:lvl w:ilvl="0">
      <w:start w:val="1"/>
      <w:numFmt w:val="bullet"/>
      <w:lvlText w:val="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4A85F14"/>
    <w:multiLevelType w:val="multilevel"/>
    <w:tmpl w:val="A7DC1B0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2D05B02"/>
    <w:multiLevelType w:val="hybridMultilevel"/>
    <w:tmpl w:val="8ADA6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30156F"/>
    <w:multiLevelType w:val="hybridMultilevel"/>
    <w:tmpl w:val="6F1CE8DA"/>
    <w:lvl w:ilvl="0" w:tplc="0419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7" w15:restartNumberingAfterBreak="0">
    <w:nsid w:val="7FDD040E"/>
    <w:multiLevelType w:val="multilevel"/>
    <w:tmpl w:val="B43265C6"/>
    <w:lvl w:ilvl="0">
      <w:start w:val="1"/>
      <w:numFmt w:val="bullet"/>
      <w:lvlText w:val=""/>
      <w:lvlJc w:val="left"/>
      <w:rPr>
        <w:rFonts w:ascii="Wingdings" w:hAnsi="Wingding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34590119">
    <w:abstractNumId w:val="8"/>
  </w:num>
  <w:num w:numId="2" w16cid:durableId="655644596">
    <w:abstractNumId w:val="4"/>
  </w:num>
  <w:num w:numId="3" w16cid:durableId="1665429249">
    <w:abstractNumId w:val="0"/>
  </w:num>
  <w:num w:numId="4" w16cid:durableId="194736095">
    <w:abstractNumId w:val="5"/>
  </w:num>
  <w:num w:numId="5" w16cid:durableId="1574197522">
    <w:abstractNumId w:val="10"/>
  </w:num>
  <w:num w:numId="6" w16cid:durableId="1649164861">
    <w:abstractNumId w:val="3"/>
  </w:num>
  <w:num w:numId="7" w16cid:durableId="931858383">
    <w:abstractNumId w:val="11"/>
  </w:num>
  <w:num w:numId="8" w16cid:durableId="1510178331">
    <w:abstractNumId w:val="14"/>
  </w:num>
  <w:num w:numId="9" w16cid:durableId="416823557">
    <w:abstractNumId w:val="12"/>
  </w:num>
  <w:num w:numId="10" w16cid:durableId="1725370890">
    <w:abstractNumId w:val="2"/>
  </w:num>
  <w:num w:numId="11" w16cid:durableId="662129985">
    <w:abstractNumId w:val="7"/>
  </w:num>
  <w:num w:numId="12" w16cid:durableId="633825809">
    <w:abstractNumId w:val="6"/>
  </w:num>
  <w:num w:numId="13" w16cid:durableId="735586549">
    <w:abstractNumId w:val="16"/>
  </w:num>
  <w:num w:numId="14" w16cid:durableId="526601720">
    <w:abstractNumId w:val="15"/>
  </w:num>
  <w:num w:numId="15" w16cid:durableId="1292979350">
    <w:abstractNumId w:val="17"/>
  </w:num>
  <w:num w:numId="16" w16cid:durableId="1824393855">
    <w:abstractNumId w:val="1"/>
  </w:num>
  <w:num w:numId="17" w16cid:durableId="1258058766">
    <w:abstractNumId w:val="9"/>
  </w:num>
  <w:num w:numId="18" w16cid:durableId="43583287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numFmt w:val="upperRoman"/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F43"/>
    <w:rsid w:val="000137AF"/>
    <w:rsid w:val="0016502B"/>
    <w:rsid w:val="00402CB0"/>
    <w:rsid w:val="005B066A"/>
    <w:rsid w:val="00604E8D"/>
    <w:rsid w:val="00635557"/>
    <w:rsid w:val="00760F6E"/>
    <w:rsid w:val="00855807"/>
    <w:rsid w:val="00994B0C"/>
    <w:rsid w:val="00A41A99"/>
    <w:rsid w:val="00AA2F43"/>
    <w:rsid w:val="00B55D79"/>
    <w:rsid w:val="00CB55D9"/>
    <w:rsid w:val="00CF696D"/>
    <w:rsid w:val="00D11E88"/>
    <w:rsid w:val="00DC62CC"/>
    <w:rsid w:val="00E2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B2EBA"/>
  <w15:docId w15:val="{295DF576-3146-41A5-860F-7E2881788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a4">
    <w:name w:val="Сноска"/>
    <w:basedOn w:val="a"/>
    <w:link w:val="a3"/>
    <w:pPr>
      <w:ind w:firstLine="7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pacing w:after="700"/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5"/>
    <w:pPr>
      <w:spacing w:line="269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60" w:line="269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List Paragraph"/>
    <w:basedOn w:val="a"/>
    <w:uiPriority w:val="34"/>
    <w:qFormat/>
    <w:rsid w:val="00402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14</Pages>
  <Words>4018</Words>
  <Characters>22906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Anastasya Tsingovatova</dc:creator>
  <cp:keywords/>
  <cp:lastModifiedBy>pc</cp:lastModifiedBy>
  <cp:revision>5</cp:revision>
  <dcterms:created xsi:type="dcterms:W3CDTF">2025-03-11T09:51:00Z</dcterms:created>
  <dcterms:modified xsi:type="dcterms:W3CDTF">2025-05-22T05:07:00Z</dcterms:modified>
</cp:coreProperties>
</file>