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C28" w:rsidRDefault="003D1B58">
      <w:pPr>
        <w:spacing w:before="71"/>
        <w:ind w:left="1329" w:right="1320"/>
        <w:jc w:val="center"/>
        <w:rPr>
          <w:b/>
          <w:sz w:val="24"/>
        </w:rPr>
      </w:pPr>
      <w:r>
        <w:rPr>
          <w:b/>
          <w:spacing w:val="-2"/>
          <w:sz w:val="24"/>
        </w:rPr>
        <w:t>ПОЛОЖЕНИЕ</w:t>
      </w:r>
    </w:p>
    <w:p w:rsidR="00A84C28" w:rsidRDefault="003D1B58">
      <w:pPr>
        <w:ind w:left="1331" w:right="1320"/>
        <w:jc w:val="center"/>
        <w:rPr>
          <w:b/>
          <w:sz w:val="24"/>
        </w:rPr>
      </w:pPr>
      <w:r>
        <w:rPr>
          <w:b/>
          <w:sz w:val="24"/>
        </w:rPr>
        <w:t>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проведении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муниципального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конкурса</w:t>
      </w:r>
      <w:r>
        <w:rPr>
          <w:b/>
          <w:spacing w:val="-7"/>
          <w:sz w:val="24"/>
        </w:rPr>
        <w:t xml:space="preserve"> </w:t>
      </w:r>
      <w:proofErr w:type="gramStart"/>
      <w:r>
        <w:rPr>
          <w:b/>
          <w:sz w:val="24"/>
        </w:rPr>
        <w:t>тематических</w:t>
      </w:r>
      <w:proofErr w:type="gramEnd"/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 xml:space="preserve">фотозон </w:t>
      </w:r>
      <w:r>
        <w:rPr>
          <w:b/>
          <w:spacing w:val="-2"/>
          <w:sz w:val="24"/>
        </w:rPr>
        <w:t>#</w:t>
      </w:r>
      <w:proofErr w:type="spellStart"/>
      <w:r>
        <w:rPr>
          <w:b/>
          <w:spacing w:val="-2"/>
          <w:sz w:val="24"/>
        </w:rPr>
        <w:t>ЯркийГородКировград</w:t>
      </w:r>
      <w:proofErr w:type="spellEnd"/>
      <w:r w:rsidR="006769F5">
        <w:rPr>
          <w:b/>
          <w:spacing w:val="-2"/>
          <w:sz w:val="24"/>
        </w:rPr>
        <w:t>, посвященного Году семьи</w:t>
      </w:r>
      <w:r w:rsidR="00B77AE2">
        <w:rPr>
          <w:b/>
          <w:spacing w:val="-2"/>
          <w:sz w:val="24"/>
        </w:rPr>
        <w:t>.</w:t>
      </w:r>
    </w:p>
    <w:p w:rsidR="00A84C28" w:rsidRDefault="00A84C28">
      <w:pPr>
        <w:pStyle w:val="a4"/>
        <w:ind w:left="0" w:firstLine="0"/>
        <w:rPr>
          <w:b/>
        </w:rPr>
      </w:pPr>
    </w:p>
    <w:p w:rsidR="00A84C28" w:rsidRDefault="003D1B58">
      <w:pPr>
        <w:pStyle w:val="a8"/>
        <w:numPr>
          <w:ilvl w:val="0"/>
          <w:numId w:val="8"/>
        </w:numPr>
        <w:tabs>
          <w:tab w:val="left" w:pos="3912"/>
        </w:tabs>
        <w:spacing w:line="274" w:lineRule="exact"/>
        <w:ind w:hanging="241"/>
        <w:jc w:val="both"/>
        <w:rPr>
          <w:b/>
          <w:sz w:val="24"/>
        </w:rPr>
      </w:pPr>
      <w:r>
        <w:rPr>
          <w:b/>
          <w:sz w:val="24"/>
        </w:rPr>
        <w:t>Общие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положения</w:t>
      </w:r>
    </w:p>
    <w:p w:rsidR="00A84C28" w:rsidRDefault="003D1B58">
      <w:pPr>
        <w:pStyle w:val="a8"/>
        <w:numPr>
          <w:ilvl w:val="1"/>
          <w:numId w:val="7"/>
        </w:numPr>
        <w:tabs>
          <w:tab w:val="left" w:pos="1255"/>
        </w:tabs>
        <w:ind w:right="105" w:firstLine="708"/>
        <w:jc w:val="both"/>
        <w:rPr>
          <w:sz w:val="24"/>
        </w:rPr>
      </w:pPr>
      <w:r>
        <w:rPr>
          <w:sz w:val="24"/>
        </w:rPr>
        <w:t xml:space="preserve">Настоящее Положение регламентирует порядок и </w:t>
      </w:r>
      <w:r>
        <w:rPr>
          <w:color w:val="00000A"/>
          <w:sz w:val="24"/>
        </w:rPr>
        <w:t xml:space="preserve">условия </w:t>
      </w:r>
      <w:r>
        <w:rPr>
          <w:sz w:val="24"/>
        </w:rPr>
        <w:t>проведения муниципального конкурса тематических фотозон #</w:t>
      </w:r>
      <w:proofErr w:type="spellStart"/>
      <w:r>
        <w:rPr>
          <w:sz w:val="24"/>
        </w:rPr>
        <w:t>ЯркийГородКировград</w:t>
      </w:r>
      <w:proofErr w:type="spellEnd"/>
      <w:r w:rsidR="006C3268">
        <w:rPr>
          <w:sz w:val="24"/>
        </w:rPr>
        <w:t xml:space="preserve">, посвященного </w:t>
      </w:r>
      <w:r w:rsidR="006769F5">
        <w:rPr>
          <w:sz w:val="24"/>
        </w:rPr>
        <w:t>Году Семьи</w:t>
      </w:r>
      <w:proofErr w:type="gramStart"/>
      <w:r w:rsidR="006C3268">
        <w:rPr>
          <w:sz w:val="24"/>
        </w:rPr>
        <w:t>.</w:t>
      </w:r>
      <w:proofErr w:type="gramEnd"/>
      <w:r>
        <w:rPr>
          <w:sz w:val="24"/>
        </w:rPr>
        <w:t xml:space="preserve"> (</w:t>
      </w:r>
      <w:proofErr w:type="gramStart"/>
      <w:r>
        <w:rPr>
          <w:sz w:val="24"/>
        </w:rPr>
        <w:t>д</w:t>
      </w:r>
      <w:proofErr w:type="gramEnd"/>
      <w:r>
        <w:rPr>
          <w:sz w:val="24"/>
        </w:rPr>
        <w:t>алее – Конкурс). Конкурс проводится в рамках празднования Дня города Кировграда с целью развития творческого, креативного мышления у жителей и гостей города через дизайн и фотоискусство, путем повышения общей культуры жителей и гостей города.</w:t>
      </w:r>
    </w:p>
    <w:p w:rsidR="00A84C28" w:rsidRDefault="003D1B58">
      <w:pPr>
        <w:pStyle w:val="a8"/>
        <w:numPr>
          <w:ilvl w:val="1"/>
          <w:numId w:val="7"/>
        </w:numPr>
        <w:tabs>
          <w:tab w:val="left" w:pos="1315"/>
        </w:tabs>
        <w:ind w:right="105" w:firstLine="708"/>
        <w:jc w:val="both"/>
      </w:pPr>
      <w:r>
        <w:rPr>
          <w:sz w:val="24"/>
        </w:rPr>
        <w:t xml:space="preserve">Организатором конкурса является </w:t>
      </w:r>
      <w:r>
        <w:rPr>
          <w:color w:val="00000A"/>
          <w:sz w:val="24"/>
        </w:rPr>
        <w:t xml:space="preserve">Управление культуры и молодежной политики Кировградского городского округа в лице </w:t>
      </w:r>
      <w:r>
        <w:rPr>
          <w:sz w:val="24"/>
        </w:rPr>
        <w:t xml:space="preserve">МАУ «ДК Металлург КГО» (далее – </w:t>
      </w:r>
      <w:r>
        <w:rPr>
          <w:spacing w:val="-2"/>
          <w:sz w:val="24"/>
        </w:rPr>
        <w:t>Организатор).</w:t>
      </w:r>
    </w:p>
    <w:p w:rsidR="00A84C28" w:rsidRDefault="003D1B58">
      <w:pPr>
        <w:pStyle w:val="a8"/>
        <w:numPr>
          <w:ilvl w:val="1"/>
          <w:numId w:val="7"/>
        </w:numPr>
        <w:tabs>
          <w:tab w:val="left" w:pos="1255"/>
        </w:tabs>
        <w:ind w:right="104" w:firstLine="708"/>
        <w:jc w:val="both"/>
        <w:rPr>
          <w:sz w:val="24"/>
        </w:rPr>
      </w:pPr>
      <w:r>
        <w:rPr>
          <w:color w:val="00000A"/>
          <w:sz w:val="24"/>
        </w:rPr>
        <w:t xml:space="preserve">Место и дата проведения Конкурса: </w:t>
      </w:r>
      <w:r>
        <w:rPr>
          <w:sz w:val="24"/>
        </w:rPr>
        <w:t>площадь Центра детского творчества и «Школьный сквер»</w:t>
      </w:r>
      <w:r w:rsidR="004A47D1">
        <w:rPr>
          <w:color w:val="00000A"/>
          <w:sz w:val="24"/>
        </w:rPr>
        <w:t xml:space="preserve">  с 15.00 до 17.00 часов 20 июля 2024</w:t>
      </w:r>
      <w:r>
        <w:rPr>
          <w:color w:val="00000A"/>
          <w:sz w:val="24"/>
        </w:rPr>
        <w:t xml:space="preserve"> года.</w:t>
      </w:r>
    </w:p>
    <w:p w:rsidR="00A84C28" w:rsidRDefault="00A84C28">
      <w:pPr>
        <w:pStyle w:val="a4"/>
        <w:spacing w:before="2"/>
        <w:ind w:left="0" w:firstLine="0"/>
      </w:pPr>
    </w:p>
    <w:p w:rsidR="00A84C28" w:rsidRDefault="003D1B58">
      <w:pPr>
        <w:pStyle w:val="1"/>
        <w:numPr>
          <w:ilvl w:val="0"/>
          <w:numId w:val="8"/>
        </w:numPr>
        <w:tabs>
          <w:tab w:val="left" w:pos="4044"/>
        </w:tabs>
        <w:spacing w:before="1"/>
        <w:ind w:left="4043" w:hanging="361"/>
        <w:jc w:val="left"/>
      </w:pPr>
      <w:r>
        <w:t>Задачи</w:t>
      </w:r>
      <w:r>
        <w:rPr>
          <w:spacing w:val="-1"/>
        </w:rPr>
        <w:t xml:space="preserve"> </w:t>
      </w:r>
      <w:r>
        <w:rPr>
          <w:spacing w:val="-2"/>
        </w:rPr>
        <w:t>Конкурса</w:t>
      </w:r>
    </w:p>
    <w:p w:rsidR="00A84C28" w:rsidRDefault="003D1B58">
      <w:pPr>
        <w:pStyle w:val="a8"/>
        <w:numPr>
          <w:ilvl w:val="1"/>
          <w:numId w:val="6"/>
        </w:numPr>
        <w:tabs>
          <w:tab w:val="left" w:pos="1255"/>
        </w:tabs>
        <w:spacing w:line="274" w:lineRule="exact"/>
        <w:ind w:hanging="426"/>
        <w:rPr>
          <w:sz w:val="24"/>
        </w:rPr>
      </w:pPr>
      <w:r>
        <w:rPr>
          <w:sz w:val="24"/>
        </w:rPr>
        <w:t>Создание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праздничного</w:t>
      </w:r>
      <w:r>
        <w:rPr>
          <w:spacing w:val="-3"/>
          <w:sz w:val="24"/>
        </w:rPr>
        <w:t xml:space="preserve"> </w:t>
      </w:r>
      <w:r>
        <w:rPr>
          <w:sz w:val="24"/>
        </w:rPr>
        <w:t>облика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города.</w:t>
      </w:r>
    </w:p>
    <w:p w:rsidR="00A84C28" w:rsidRDefault="003D1B58">
      <w:pPr>
        <w:pStyle w:val="a8"/>
        <w:numPr>
          <w:ilvl w:val="1"/>
          <w:numId w:val="6"/>
        </w:numPr>
        <w:tabs>
          <w:tab w:val="left" w:pos="1255"/>
        </w:tabs>
        <w:ind w:hanging="426"/>
        <w:rPr>
          <w:sz w:val="24"/>
        </w:rPr>
      </w:pPr>
      <w:r>
        <w:rPr>
          <w:sz w:val="24"/>
        </w:rPr>
        <w:t>Развитие</w:t>
      </w:r>
      <w:r>
        <w:rPr>
          <w:spacing w:val="-3"/>
          <w:sz w:val="24"/>
        </w:rPr>
        <w:t xml:space="preserve"> </w:t>
      </w:r>
      <w:r>
        <w:rPr>
          <w:sz w:val="24"/>
        </w:rPr>
        <w:t>творческого</w:t>
      </w:r>
      <w:r>
        <w:rPr>
          <w:spacing w:val="-2"/>
          <w:sz w:val="24"/>
        </w:rPr>
        <w:t xml:space="preserve"> потенциала.</w:t>
      </w:r>
    </w:p>
    <w:p w:rsidR="00A84C28" w:rsidRDefault="003D1B58">
      <w:pPr>
        <w:pStyle w:val="a8"/>
        <w:numPr>
          <w:ilvl w:val="1"/>
          <w:numId w:val="6"/>
        </w:numPr>
        <w:tabs>
          <w:tab w:val="left" w:pos="1255"/>
        </w:tabs>
        <w:ind w:left="121" w:right="109" w:firstLine="708"/>
        <w:rPr>
          <w:sz w:val="24"/>
        </w:rPr>
      </w:pPr>
      <w:r>
        <w:rPr>
          <w:sz w:val="24"/>
        </w:rPr>
        <w:t>Формирование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активной</w:t>
      </w:r>
      <w:r>
        <w:rPr>
          <w:spacing w:val="40"/>
          <w:sz w:val="24"/>
        </w:rPr>
        <w:t xml:space="preserve"> </w:t>
      </w:r>
      <w:r>
        <w:rPr>
          <w:sz w:val="24"/>
        </w:rPr>
        <w:t>позиции</w:t>
      </w:r>
      <w:r>
        <w:rPr>
          <w:spacing w:val="40"/>
          <w:sz w:val="24"/>
        </w:rPr>
        <w:t xml:space="preserve"> </w:t>
      </w:r>
      <w:r>
        <w:rPr>
          <w:sz w:val="24"/>
        </w:rPr>
        <w:t>граждан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отношению</w:t>
      </w:r>
      <w:r>
        <w:rPr>
          <w:spacing w:val="40"/>
          <w:sz w:val="24"/>
        </w:rPr>
        <w:t xml:space="preserve"> </w:t>
      </w:r>
      <w:r>
        <w:rPr>
          <w:sz w:val="24"/>
        </w:rPr>
        <w:t>к</w:t>
      </w:r>
      <w:r>
        <w:rPr>
          <w:spacing w:val="40"/>
          <w:sz w:val="24"/>
        </w:rPr>
        <w:t xml:space="preserve"> </w:t>
      </w:r>
      <w:r>
        <w:rPr>
          <w:sz w:val="24"/>
        </w:rPr>
        <w:t>имиджу</w:t>
      </w:r>
      <w:r>
        <w:rPr>
          <w:spacing w:val="40"/>
          <w:sz w:val="24"/>
        </w:rPr>
        <w:t xml:space="preserve"> </w:t>
      </w:r>
      <w:r>
        <w:rPr>
          <w:sz w:val="24"/>
        </w:rPr>
        <w:t>города Кировграда.</w:t>
      </w:r>
    </w:p>
    <w:p w:rsidR="00A84C28" w:rsidRDefault="00A84C28">
      <w:pPr>
        <w:pStyle w:val="a4"/>
        <w:spacing w:before="4"/>
        <w:ind w:left="0" w:firstLine="0"/>
      </w:pPr>
    </w:p>
    <w:p w:rsidR="00A84C28" w:rsidRDefault="003D1B58">
      <w:pPr>
        <w:pStyle w:val="1"/>
        <w:numPr>
          <w:ilvl w:val="0"/>
          <w:numId w:val="8"/>
        </w:numPr>
        <w:tabs>
          <w:tab w:val="left" w:pos="2719"/>
        </w:tabs>
        <w:spacing w:before="1"/>
        <w:ind w:left="2718" w:hanging="361"/>
        <w:jc w:val="both"/>
      </w:pPr>
      <w:r>
        <w:t>Порядок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условия</w:t>
      </w:r>
      <w:r>
        <w:rPr>
          <w:spacing w:val="-2"/>
        </w:rPr>
        <w:t xml:space="preserve"> </w:t>
      </w:r>
      <w:r>
        <w:t>проведения</w:t>
      </w:r>
      <w:r>
        <w:rPr>
          <w:spacing w:val="-2"/>
        </w:rPr>
        <w:t xml:space="preserve"> Конкурса</w:t>
      </w:r>
    </w:p>
    <w:p w:rsidR="006C3268" w:rsidRPr="006C3268" w:rsidRDefault="003D1B58" w:rsidP="006C3268">
      <w:pPr>
        <w:pStyle w:val="a8"/>
        <w:numPr>
          <w:ilvl w:val="1"/>
          <w:numId w:val="5"/>
        </w:numPr>
        <w:tabs>
          <w:tab w:val="left" w:pos="1255"/>
        </w:tabs>
        <w:ind w:right="105" w:firstLine="708"/>
        <w:jc w:val="both"/>
      </w:pPr>
      <w:r>
        <w:rPr>
          <w:sz w:val="24"/>
        </w:rPr>
        <w:t xml:space="preserve">В Конкурсе могут принять участие коллективы учреждений, индивидуальные предприниматели и юридические лица, жители </w:t>
      </w:r>
      <w:r w:rsidR="006C3268">
        <w:rPr>
          <w:sz w:val="24"/>
        </w:rPr>
        <w:t>города,</w:t>
      </w:r>
      <w:r>
        <w:rPr>
          <w:sz w:val="24"/>
        </w:rPr>
        <w:t xml:space="preserve"> своевременно подавшие заявку на участие.</w:t>
      </w:r>
    </w:p>
    <w:p w:rsidR="00A84C28" w:rsidRDefault="006C3268" w:rsidP="006C3268">
      <w:pPr>
        <w:pStyle w:val="a8"/>
        <w:numPr>
          <w:ilvl w:val="1"/>
          <w:numId w:val="5"/>
        </w:numPr>
        <w:tabs>
          <w:tab w:val="left" w:pos="1255"/>
        </w:tabs>
        <w:ind w:right="105" w:firstLine="708"/>
        <w:jc w:val="both"/>
      </w:pPr>
      <w:r>
        <w:rPr>
          <w:sz w:val="24"/>
        </w:rPr>
        <w:t>З</w:t>
      </w:r>
      <w:r w:rsidR="003D1B58" w:rsidRPr="006C3268">
        <w:rPr>
          <w:sz w:val="24"/>
        </w:rPr>
        <w:t>аявки на участие в Конкурсе</w:t>
      </w:r>
      <w:r w:rsidRPr="006C3268">
        <w:rPr>
          <w:sz w:val="24"/>
        </w:rPr>
        <w:t xml:space="preserve"> (прилагается)</w:t>
      </w:r>
      <w:r w:rsidR="004A47D1">
        <w:rPr>
          <w:sz w:val="24"/>
        </w:rPr>
        <w:t xml:space="preserve"> принимаются до 13 июля 2024</w:t>
      </w:r>
      <w:r w:rsidR="003D1B58" w:rsidRPr="006C3268">
        <w:rPr>
          <w:sz w:val="24"/>
        </w:rPr>
        <w:t xml:space="preserve"> года</w:t>
      </w:r>
      <w:r w:rsidR="003D1B58" w:rsidRPr="006C3268">
        <w:rPr>
          <w:spacing w:val="-2"/>
          <w:sz w:val="24"/>
        </w:rPr>
        <w:t xml:space="preserve"> </w:t>
      </w:r>
      <w:r w:rsidR="003D1B58" w:rsidRPr="006C3268">
        <w:rPr>
          <w:sz w:val="24"/>
        </w:rPr>
        <w:t>Организатором</w:t>
      </w:r>
      <w:r w:rsidR="003D1B58" w:rsidRPr="006C3268">
        <w:rPr>
          <w:spacing w:val="-2"/>
          <w:sz w:val="24"/>
        </w:rPr>
        <w:t xml:space="preserve"> </w:t>
      </w:r>
      <w:r w:rsidR="003D1B58" w:rsidRPr="006C3268">
        <w:rPr>
          <w:sz w:val="24"/>
        </w:rPr>
        <w:t>на</w:t>
      </w:r>
      <w:r w:rsidR="003D1B58" w:rsidRPr="006C3268">
        <w:rPr>
          <w:spacing w:val="-2"/>
          <w:sz w:val="24"/>
        </w:rPr>
        <w:t xml:space="preserve"> </w:t>
      </w:r>
      <w:r w:rsidR="003D1B58" w:rsidRPr="006C3268">
        <w:rPr>
          <w:sz w:val="24"/>
        </w:rPr>
        <w:t>бумажном</w:t>
      </w:r>
      <w:r w:rsidR="003D1B58" w:rsidRPr="006C3268">
        <w:rPr>
          <w:spacing w:val="-2"/>
          <w:sz w:val="24"/>
        </w:rPr>
        <w:t xml:space="preserve"> </w:t>
      </w:r>
      <w:r w:rsidR="003D1B58" w:rsidRPr="006C3268">
        <w:rPr>
          <w:sz w:val="24"/>
        </w:rPr>
        <w:t>носителе</w:t>
      </w:r>
      <w:r w:rsidR="003D1B58" w:rsidRPr="006C3268">
        <w:rPr>
          <w:spacing w:val="-2"/>
          <w:sz w:val="24"/>
        </w:rPr>
        <w:t xml:space="preserve"> </w:t>
      </w:r>
      <w:r w:rsidR="003D1B58" w:rsidRPr="006C3268">
        <w:rPr>
          <w:sz w:val="24"/>
        </w:rPr>
        <w:t>по</w:t>
      </w:r>
      <w:r w:rsidR="003D1B58" w:rsidRPr="006C3268">
        <w:rPr>
          <w:spacing w:val="-1"/>
          <w:sz w:val="24"/>
        </w:rPr>
        <w:t xml:space="preserve"> </w:t>
      </w:r>
      <w:r w:rsidR="003D1B58" w:rsidRPr="006C3268">
        <w:rPr>
          <w:sz w:val="24"/>
        </w:rPr>
        <w:t>адресу:</w:t>
      </w:r>
      <w:r w:rsidR="003D1B58" w:rsidRPr="006C3268">
        <w:rPr>
          <w:spacing w:val="-1"/>
          <w:sz w:val="24"/>
        </w:rPr>
        <w:t xml:space="preserve"> </w:t>
      </w:r>
      <w:r w:rsidR="003D1B58" w:rsidRPr="006C3268">
        <w:rPr>
          <w:sz w:val="24"/>
        </w:rPr>
        <w:t xml:space="preserve">г. Кировград, ул. Ленина, 29 , кабинет 16 или в электронном виде на </w:t>
      </w:r>
      <w:proofErr w:type="gramStart"/>
      <w:r w:rsidR="003D1B58" w:rsidRPr="006C3268">
        <w:rPr>
          <w:sz w:val="24"/>
        </w:rPr>
        <w:t>е</w:t>
      </w:r>
      <w:proofErr w:type="gramEnd"/>
      <w:r w:rsidR="003D1B58" w:rsidRPr="006C3268">
        <w:rPr>
          <w:sz w:val="24"/>
        </w:rPr>
        <w:t>-</w:t>
      </w:r>
      <w:proofErr w:type="spellStart"/>
      <w:r w:rsidR="003D1B58" w:rsidRPr="006C3268">
        <w:rPr>
          <w:sz w:val="24"/>
        </w:rPr>
        <w:t>mail</w:t>
      </w:r>
      <w:proofErr w:type="spellEnd"/>
      <w:r w:rsidR="003D1B58" w:rsidRPr="006C3268">
        <w:rPr>
          <w:sz w:val="24"/>
        </w:rPr>
        <w:t xml:space="preserve">: </w:t>
      </w:r>
      <w:hyperlink r:id="rId7">
        <w:r w:rsidR="003D1B58">
          <w:t xml:space="preserve"> </w:t>
        </w:r>
        <w:r w:rsidR="003D1B58" w:rsidRPr="006C3268">
          <w:rPr>
            <w:color w:val="0563C1"/>
            <w:sz w:val="24"/>
            <w:u w:val="single" w:color="0563C1"/>
          </w:rPr>
          <w:t>k.metallurg@yandex.ru</w:t>
        </w:r>
        <w:r w:rsidR="003D1B58" w:rsidRPr="006C3268">
          <w:rPr>
            <w:color w:val="0563C1"/>
            <w:sz w:val="24"/>
          </w:rPr>
          <w:t xml:space="preserve"> </w:t>
        </w:r>
      </w:hyperlink>
      <w:r w:rsidR="003D1B58" w:rsidRPr="006C3268">
        <w:rPr>
          <w:sz w:val="24"/>
        </w:rPr>
        <w:t>с указанием в теме письма «Конкурс Фотозон #</w:t>
      </w:r>
      <w:proofErr w:type="spellStart"/>
      <w:r w:rsidR="003D1B58" w:rsidRPr="006C3268">
        <w:rPr>
          <w:sz w:val="24"/>
        </w:rPr>
        <w:t>ЯркийГородКировград</w:t>
      </w:r>
      <w:proofErr w:type="spellEnd"/>
      <w:r w:rsidR="003D1B58" w:rsidRPr="006C3268">
        <w:rPr>
          <w:sz w:val="24"/>
        </w:rPr>
        <w:t>». Контактный телефон: 8(34357)6-00-70*3341.</w:t>
      </w:r>
    </w:p>
    <w:p w:rsidR="00A84C28" w:rsidRDefault="003D1B58">
      <w:pPr>
        <w:pStyle w:val="a8"/>
        <w:numPr>
          <w:ilvl w:val="1"/>
          <w:numId w:val="5"/>
        </w:numPr>
        <w:tabs>
          <w:tab w:val="left" w:pos="1255"/>
        </w:tabs>
        <w:ind w:right="107" w:firstLine="708"/>
        <w:jc w:val="both"/>
        <w:rPr>
          <w:sz w:val="24"/>
        </w:rPr>
      </w:pPr>
      <w:r>
        <w:rPr>
          <w:sz w:val="24"/>
        </w:rPr>
        <w:t>К заявке в обязательном порядке прикладывается схема-макет с указанием размеров, описание фотозоны и</w:t>
      </w:r>
      <w:r>
        <w:rPr>
          <w:spacing w:val="40"/>
          <w:sz w:val="24"/>
        </w:rPr>
        <w:t xml:space="preserve"> </w:t>
      </w:r>
      <w:r>
        <w:rPr>
          <w:sz w:val="24"/>
        </w:rPr>
        <w:t>фотоматериал с изображением творческой работы.</w:t>
      </w:r>
    </w:p>
    <w:p w:rsidR="00A84C28" w:rsidRDefault="003D1B58">
      <w:pPr>
        <w:pStyle w:val="a8"/>
        <w:numPr>
          <w:ilvl w:val="1"/>
          <w:numId w:val="5"/>
        </w:numPr>
        <w:tabs>
          <w:tab w:val="left" w:pos="1255"/>
        </w:tabs>
        <w:ind w:right="106" w:firstLine="708"/>
        <w:jc w:val="both"/>
        <w:rPr>
          <w:sz w:val="24"/>
        </w:rPr>
      </w:pPr>
      <w:r>
        <w:rPr>
          <w:sz w:val="24"/>
        </w:rPr>
        <w:t>Не допускаются к участию в Конкурсе работы, содержащие ненормативную лексику, имеющие в содержании признаки разжигания национальной, расовой, либо религиозной розни, а также рекламу спиртных и табачных изделий.</w:t>
      </w:r>
    </w:p>
    <w:p w:rsidR="00A84C28" w:rsidRDefault="003D1B58">
      <w:pPr>
        <w:pStyle w:val="a8"/>
        <w:numPr>
          <w:ilvl w:val="1"/>
          <w:numId w:val="5"/>
        </w:numPr>
        <w:tabs>
          <w:tab w:val="left" w:pos="1255"/>
        </w:tabs>
        <w:ind w:left="1254" w:hanging="426"/>
        <w:jc w:val="both"/>
        <w:rPr>
          <w:sz w:val="24"/>
        </w:rPr>
      </w:pPr>
      <w:r>
        <w:rPr>
          <w:sz w:val="24"/>
        </w:rPr>
        <w:t>Изображение</w:t>
      </w:r>
      <w:r>
        <w:rPr>
          <w:spacing w:val="-6"/>
          <w:sz w:val="24"/>
        </w:rPr>
        <w:t xml:space="preserve"> </w:t>
      </w:r>
      <w:r>
        <w:rPr>
          <w:sz w:val="24"/>
        </w:rPr>
        <w:t>фотозоны</w:t>
      </w:r>
      <w:r>
        <w:rPr>
          <w:spacing w:val="-3"/>
          <w:sz w:val="24"/>
        </w:rPr>
        <w:t xml:space="preserve"> </w:t>
      </w:r>
      <w:r>
        <w:rPr>
          <w:sz w:val="24"/>
        </w:rPr>
        <w:t>должно</w:t>
      </w:r>
      <w:r>
        <w:rPr>
          <w:spacing w:val="-2"/>
          <w:sz w:val="24"/>
        </w:rPr>
        <w:t xml:space="preserve"> </w:t>
      </w:r>
      <w:r>
        <w:rPr>
          <w:sz w:val="24"/>
        </w:rPr>
        <w:t>соответствовать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возрастной</w:t>
      </w:r>
      <w:r>
        <w:rPr>
          <w:spacing w:val="-4"/>
          <w:sz w:val="24"/>
        </w:rPr>
        <w:t xml:space="preserve"> </w:t>
      </w:r>
      <w:r>
        <w:rPr>
          <w:sz w:val="24"/>
        </w:rPr>
        <w:t>категории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0+.</w:t>
      </w:r>
    </w:p>
    <w:p w:rsidR="00A84C28" w:rsidRDefault="003D1B58">
      <w:pPr>
        <w:pStyle w:val="a8"/>
        <w:numPr>
          <w:ilvl w:val="1"/>
          <w:numId w:val="5"/>
        </w:numPr>
        <w:tabs>
          <w:tab w:val="left" w:pos="1255"/>
        </w:tabs>
        <w:ind w:right="111" w:firstLine="708"/>
        <w:jc w:val="both"/>
      </w:pPr>
      <w:r>
        <w:rPr>
          <w:sz w:val="24"/>
        </w:rPr>
        <w:t>Фотозона создается собственными силами участников Конкурса и устанавливается в отведенном организаторами месте.</w:t>
      </w:r>
    </w:p>
    <w:p w:rsidR="00A84C28" w:rsidRDefault="003D1B58">
      <w:pPr>
        <w:pStyle w:val="a8"/>
        <w:numPr>
          <w:ilvl w:val="1"/>
          <w:numId w:val="5"/>
        </w:numPr>
        <w:tabs>
          <w:tab w:val="left" w:pos="1255"/>
        </w:tabs>
        <w:ind w:right="107" w:firstLine="708"/>
        <w:jc w:val="both"/>
        <w:rPr>
          <w:sz w:val="24"/>
        </w:rPr>
      </w:pPr>
      <w:r>
        <w:rPr>
          <w:sz w:val="24"/>
        </w:rPr>
        <w:t>Участниками Конкурса должна быть обеспечена беспрепятственная доступность фотозон для всех желающих.</w:t>
      </w:r>
    </w:p>
    <w:p w:rsidR="00A84C28" w:rsidRDefault="003D1B58">
      <w:pPr>
        <w:pStyle w:val="a8"/>
        <w:numPr>
          <w:ilvl w:val="1"/>
          <w:numId w:val="5"/>
        </w:numPr>
        <w:tabs>
          <w:tab w:val="left" w:pos="1255"/>
        </w:tabs>
        <w:ind w:right="109" w:firstLine="708"/>
        <w:jc w:val="both"/>
        <w:rPr>
          <w:sz w:val="24"/>
        </w:rPr>
      </w:pPr>
      <w:r>
        <w:rPr>
          <w:sz w:val="24"/>
        </w:rPr>
        <w:t xml:space="preserve">Заявка на участие в Конкурсе означает согласие с содержанием настоящего </w:t>
      </w:r>
      <w:r>
        <w:rPr>
          <w:spacing w:val="-2"/>
          <w:sz w:val="24"/>
        </w:rPr>
        <w:t>Положения.</w:t>
      </w:r>
    </w:p>
    <w:p w:rsidR="00A84C28" w:rsidRDefault="003D1B58" w:rsidP="006C3268">
      <w:pPr>
        <w:pStyle w:val="a8"/>
        <w:numPr>
          <w:ilvl w:val="1"/>
          <w:numId w:val="5"/>
        </w:numPr>
        <w:tabs>
          <w:tab w:val="left" w:pos="142"/>
        </w:tabs>
        <w:ind w:left="142" w:firstLine="686"/>
        <w:jc w:val="both"/>
        <w:rPr>
          <w:sz w:val="24"/>
        </w:rPr>
      </w:pPr>
      <w:r>
        <w:rPr>
          <w:sz w:val="24"/>
        </w:rPr>
        <w:t>Основной</w:t>
      </w:r>
      <w:r>
        <w:rPr>
          <w:spacing w:val="-4"/>
          <w:sz w:val="24"/>
        </w:rPr>
        <w:t xml:space="preserve"> </w:t>
      </w:r>
      <w:r>
        <w:rPr>
          <w:sz w:val="24"/>
        </w:rPr>
        <w:t>темой</w:t>
      </w:r>
      <w:r>
        <w:rPr>
          <w:spacing w:val="-1"/>
          <w:sz w:val="24"/>
        </w:rPr>
        <w:t xml:space="preserve"> </w:t>
      </w:r>
      <w:r>
        <w:rPr>
          <w:sz w:val="24"/>
        </w:rPr>
        <w:t>Конкурса</w:t>
      </w:r>
      <w:r>
        <w:rPr>
          <w:spacing w:val="-4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2"/>
          <w:sz w:val="24"/>
        </w:rPr>
        <w:t xml:space="preserve"> </w:t>
      </w:r>
      <w:r>
        <w:rPr>
          <w:sz w:val="24"/>
        </w:rPr>
        <w:t>День</w:t>
      </w:r>
      <w:r>
        <w:rPr>
          <w:spacing w:val="-1"/>
          <w:sz w:val="24"/>
        </w:rPr>
        <w:t xml:space="preserve"> </w:t>
      </w:r>
      <w:r>
        <w:rPr>
          <w:sz w:val="24"/>
        </w:rPr>
        <w:t>города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Кировграда</w:t>
      </w:r>
      <w:r w:rsidR="004A47D1" w:rsidRPr="004A47D1">
        <w:rPr>
          <w:spacing w:val="-2"/>
          <w:sz w:val="24"/>
        </w:rPr>
        <w:t xml:space="preserve"> </w:t>
      </w:r>
      <w:r w:rsidR="004A47D1">
        <w:rPr>
          <w:spacing w:val="-2"/>
          <w:sz w:val="24"/>
        </w:rPr>
        <w:t xml:space="preserve"> и Год Семьи, обязательное условие отражение семейных традиций </w:t>
      </w:r>
      <w:proofErr w:type="gramStart"/>
      <w:r w:rsidR="004A47D1">
        <w:rPr>
          <w:spacing w:val="-2"/>
          <w:sz w:val="24"/>
        </w:rPr>
        <w:t xml:space="preserve">(  </w:t>
      </w:r>
      <w:proofErr w:type="gramEnd"/>
      <w:r w:rsidR="004A47D1">
        <w:rPr>
          <w:spacing w:val="-2"/>
          <w:sz w:val="24"/>
        </w:rPr>
        <w:t>с</w:t>
      </w:r>
      <w:r w:rsidR="004B3806">
        <w:rPr>
          <w:spacing w:val="-2"/>
          <w:sz w:val="24"/>
        </w:rPr>
        <w:t xml:space="preserve">еменные праздники, путешествия </w:t>
      </w:r>
      <w:bookmarkStart w:id="0" w:name="_GoBack"/>
      <w:bookmarkEnd w:id="0"/>
      <w:r w:rsidR="004A47D1">
        <w:rPr>
          <w:spacing w:val="-2"/>
          <w:sz w:val="24"/>
        </w:rPr>
        <w:t>и т.д.)</w:t>
      </w:r>
    </w:p>
    <w:p w:rsidR="00A84C28" w:rsidRDefault="00A84C28">
      <w:pPr>
        <w:sectPr w:rsidR="00A84C28">
          <w:pgSz w:w="11906" w:h="16838"/>
          <w:pgMar w:top="1040" w:right="740" w:bottom="280" w:left="1580" w:header="0" w:footer="0" w:gutter="0"/>
          <w:cols w:space="720"/>
          <w:formProt w:val="0"/>
        </w:sectPr>
      </w:pPr>
    </w:p>
    <w:p w:rsidR="00A84C28" w:rsidRDefault="003D1B58">
      <w:pPr>
        <w:pStyle w:val="1"/>
        <w:numPr>
          <w:ilvl w:val="0"/>
          <w:numId w:val="8"/>
        </w:numPr>
        <w:tabs>
          <w:tab w:val="left" w:pos="3208"/>
        </w:tabs>
        <w:spacing w:before="67"/>
        <w:ind w:left="3208" w:hanging="360"/>
        <w:jc w:val="left"/>
      </w:pPr>
      <w:r>
        <w:lastRenderedPageBreak/>
        <w:t>Оформление</w:t>
      </w:r>
      <w:r>
        <w:rPr>
          <w:spacing w:val="-4"/>
        </w:rPr>
        <w:t xml:space="preserve"> </w:t>
      </w:r>
      <w:r>
        <w:t>тематических</w:t>
      </w:r>
      <w:r>
        <w:rPr>
          <w:spacing w:val="-3"/>
        </w:rPr>
        <w:t xml:space="preserve"> </w:t>
      </w:r>
      <w:r>
        <w:rPr>
          <w:spacing w:val="-2"/>
        </w:rPr>
        <w:t>фотозон</w:t>
      </w:r>
    </w:p>
    <w:p w:rsidR="00A84C28" w:rsidRPr="006C3268" w:rsidRDefault="003D1B58" w:rsidP="006C3268">
      <w:pPr>
        <w:pStyle w:val="a8"/>
        <w:numPr>
          <w:ilvl w:val="1"/>
          <w:numId w:val="4"/>
        </w:numPr>
        <w:tabs>
          <w:tab w:val="left" w:pos="1255"/>
        </w:tabs>
        <w:ind w:right="108" w:firstLine="708"/>
        <w:rPr>
          <w:sz w:val="24"/>
        </w:rPr>
      </w:pPr>
      <w:r>
        <w:rPr>
          <w:sz w:val="24"/>
        </w:rPr>
        <w:t xml:space="preserve">Приветствуется использование фото реквизита (надписи, маски, рамки, и пр.). В оформлении могут быть задействованы тематические </w:t>
      </w:r>
      <w:proofErr w:type="spellStart"/>
      <w:r>
        <w:rPr>
          <w:sz w:val="24"/>
        </w:rPr>
        <w:t>тантамарески</w:t>
      </w:r>
      <w:proofErr w:type="spellEnd"/>
      <w:r>
        <w:rPr>
          <w:sz w:val="24"/>
        </w:rPr>
        <w:t xml:space="preserve">, стенды, </w:t>
      </w:r>
      <w:proofErr w:type="spellStart"/>
      <w:r>
        <w:rPr>
          <w:sz w:val="24"/>
        </w:rPr>
        <w:t>press-wall</w:t>
      </w:r>
      <w:proofErr w:type="spellEnd"/>
      <w:r>
        <w:rPr>
          <w:sz w:val="24"/>
        </w:rPr>
        <w:t>.</w:t>
      </w:r>
    </w:p>
    <w:p w:rsidR="00A84C28" w:rsidRDefault="003D1B58">
      <w:pPr>
        <w:pStyle w:val="a8"/>
        <w:numPr>
          <w:ilvl w:val="1"/>
          <w:numId w:val="4"/>
        </w:numPr>
        <w:tabs>
          <w:tab w:val="left" w:pos="1255"/>
        </w:tabs>
        <w:ind w:right="105" w:firstLine="708"/>
      </w:pPr>
      <w:r>
        <w:rPr>
          <w:sz w:val="24"/>
        </w:rPr>
        <w:t>Допускается работа  аниматоров, ростовые куклы и т. д.</w:t>
      </w:r>
      <w:r>
        <w:rPr>
          <w:spacing w:val="40"/>
          <w:sz w:val="24"/>
        </w:rPr>
        <w:t xml:space="preserve"> </w:t>
      </w:r>
    </w:p>
    <w:p w:rsidR="00A84C28" w:rsidRPr="006C3268" w:rsidRDefault="003D1B58" w:rsidP="006C3268">
      <w:pPr>
        <w:pStyle w:val="a8"/>
        <w:numPr>
          <w:ilvl w:val="1"/>
          <w:numId w:val="4"/>
        </w:numPr>
        <w:tabs>
          <w:tab w:val="left" w:pos="1255"/>
        </w:tabs>
        <w:ind w:left="1254" w:hanging="426"/>
      </w:pPr>
      <w:r>
        <w:rPr>
          <w:sz w:val="24"/>
        </w:rPr>
        <w:t>Время</w:t>
      </w:r>
      <w:r>
        <w:rPr>
          <w:spacing w:val="-3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1"/>
          <w:sz w:val="24"/>
        </w:rPr>
        <w:t xml:space="preserve"> </w:t>
      </w:r>
      <w:r>
        <w:rPr>
          <w:sz w:val="24"/>
        </w:rPr>
        <w:t>фотозоны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1"/>
          <w:sz w:val="24"/>
        </w:rPr>
        <w:t xml:space="preserve"> </w:t>
      </w:r>
      <w:r w:rsidR="006C3268">
        <w:rPr>
          <w:sz w:val="24"/>
        </w:rPr>
        <w:t>15</w:t>
      </w:r>
      <w:r>
        <w:rPr>
          <w:sz w:val="24"/>
        </w:rPr>
        <w:t>.00</w:t>
      </w:r>
      <w:r>
        <w:rPr>
          <w:spacing w:val="-1"/>
          <w:sz w:val="24"/>
        </w:rPr>
        <w:t xml:space="preserve"> </w:t>
      </w:r>
      <w:r w:rsidR="006C3268">
        <w:rPr>
          <w:sz w:val="24"/>
        </w:rPr>
        <w:t>до 17</w:t>
      </w:r>
      <w:r>
        <w:rPr>
          <w:sz w:val="24"/>
        </w:rPr>
        <w:t>.00</w:t>
      </w:r>
      <w:r>
        <w:rPr>
          <w:spacing w:val="-1"/>
          <w:sz w:val="24"/>
        </w:rPr>
        <w:t xml:space="preserve"> </w:t>
      </w:r>
      <w:r>
        <w:rPr>
          <w:sz w:val="24"/>
        </w:rPr>
        <w:t>часов</w:t>
      </w:r>
      <w:r>
        <w:rPr>
          <w:spacing w:val="-1"/>
          <w:sz w:val="24"/>
        </w:rPr>
        <w:t xml:space="preserve"> </w:t>
      </w:r>
      <w:r w:rsidR="004A47D1">
        <w:rPr>
          <w:sz w:val="24"/>
        </w:rPr>
        <w:t>20</w:t>
      </w:r>
      <w:r>
        <w:rPr>
          <w:spacing w:val="-1"/>
          <w:sz w:val="24"/>
        </w:rPr>
        <w:t xml:space="preserve"> </w:t>
      </w:r>
      <w:r w:rsidR="004A47D1">
        <w:rPr>
          <w:sz w:val="24"/>
        </w:rPr>
        <w:t>июля 2024</w:t>
      </w:r>
      <w:r>
        <w:rPr>
          <w:sz w:val="24"/>
        </w:rPr>
        <w:t xml:space="preserve"> </w:t>
      </w:r>
      <w:r>
        <w:rPr>
          <w:spacing w:val="-2"/>
          <w:sz w:val="24"/>
        </w:rPr>
        <w:t>года.</w:t>
      </w:r>
    </w:p>
    <w:p w:rsidR="00A84C28" w:rsidRDefault="003D1B58">
      <w:pPr>
        <w:pStyle w:val="1"/>
        <w:numPr>
          <w:ilvl w:val="0"/>
          <w:numId w:val="8"/>
        </w:numPr>
        <w:tabs>
          <w:tab w:val="left" w:pos="2704"/>
        </w:tabs>
        <w:spacing w:before="1"/>
        <w:ind w:left="2704" w:hanging="241"/>
        <w:jc w:val="left"/>
      </w:pPr>
      <w:r>
        <w:t>Жюри</w:t>
      </w:r>
      <w:r>
        <w:rPr>
          <w:spacing w:val="-3"/>
        </w:rPr>
        <w:t xml:space="preserve"> </w:t>
      </w:r>
      <w:r>
        <w:t>конкурса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критерии</w:t>
      </w:r>
      <w:r>
        <w:rPr>
          <w:spacing w:val="-2"/>
        </w:rPr>
        <w:t xml:space="preserve"> оценивания</w:t>
      </w:r>
    </w:p>
    <w:p w:rsidR="00A84C28" w:rsidRDefault="003D1B58">
      <w:pPr>
        <w:pStyle w:val="a8"/>
        <w:numPr>
          <w:ilvl w:val="1"/>
          <w:numId w:val="2"/>
        </w:numPr>
        <w:tabs>
          <w:tab w:val="left" w:pos="1298"/>
        </w:tabs>
        <w:ind w:right="104" w:firstLine="708"/>
        <w:rPr>
          <w:sz w:val="24"/>
        </w:rPr>
      </w:pP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40"/>
          <w:sz w:val="24"/>
        </w:rPr>
        <w:t xml:space="preserve"> </w:t>
      </w:r>
      <w:r>
        <w:rPr>
          <w:sz w:val="24"/>
        </w:rPr>
        <w:t>жюри</w:t>
      </w:r>
      <w:r>
        <w:rPr>
          <w:spacing w:val="40"/>
          <w:sz w:val="24"/>
        </w:rPr>
        <w:t xml:space="preserve"> </w:t>
      </w:r>
      <w:r>
        <w:rPr>
          <w:sz w:val="24"/>
        </w:rPr>
        <w:t>Конкурса</w:t>
      </w:r>
      <w:r>
        <w:rPr>
          <w:spacing w:val="40"/>
          <w:sz w:val="24"/>
        </w:rPr>
        <w:t xml:space="preserve"> </w:t>
      </w:r>
      <w:r>
        <w:rPr>
          <w:sz w:val="24"/>
        </w:rPr>
        <w:t>входят</w:t>
      </w:r>
      <w:r>
        <w:rPr>
          <w:spacing w:val="40"/>
          <w:sz w:val="24"/>
        </w:rPr>
        <w:t xml:space="preserve"> </w:t>
      </w:r>
      <w:r>
        <w:rPr>
          <w:sz w:val="24"/>
        </w:rPr>
        <w:t>представители</w:t>
      </w:r>
      <w:r>
        <w:rPr>
          <w:spacing w:val="40"/>
          <w:sz w:val="24"/>
        </w:rPr>
        <w:t xml:space="preserve"> </w:t>
      </w:r>
      <w:r>
        <w:rPr>
          <w:sz w:val="24"/>
        </w:rPr>
        <w:t>общественных</w:t>
      </w:r>
      <w:r>
        <w:rPr>
          <w:spacing w:val="40"/>
          <w:sz w:val="24"/>
        </w:rPr>
        <w:t xml:space="preserve"> </w:t>
      </w:r>
      <w:r>
        <w:rPr>
          <w:sz w:val="24"/>
        </w:rPr>
        <w:t>организаций, муниципальных учреждений и Администрации Кировградского городского округа.</w:t>
      </w:r>
    </w:p>
    <w:p w:rsidR="00A84C28" w:rsidRDefault="003D1B58">
      <w:pPr>
        <w:pStyle w:val="a8"/>
        <w:numPr>
          <w:ilvl w:val="1"/>
          <w:numId w:val="2"/>
        </w:numPr>
        <w:tabs>
          <w:tab w:val="left" w:pos="1296"/>
        </w:tabs>
        <w:ind w:right="106" w:firstLine="708"/>
        <w:rPr>
          <w:sz w:val="24"/>
        </w:rPr>
      </w:pPr>
      <w:r>
        <w:rPr>
          <w:sz w:val="24"/>
        </w:rPr>
        <w:t>Жюри</w:t>
      </w:r>
      <w:r>
        <w:rPr>
          <w:spacing w:val="40"/>
          <w:sz w:val="24"/>
        </w:rPr>
        <w:t xml:space="preserve"> </w:t>
      </w:r>
      <w:r>
        <w:rPr>
          <w:sz w:val="24"/>
        </w:rPr>
        <w:t>оценивает</w:t>
      </w:r>
      <w:r>
        <w:rPr>
          <w:spacing w:val="38"/>
          <w:sz w:val="24"/>
        </w:rPr>
        <w:t xml:space="preserve"> </w:t>
      </w:r>
      <w:r>
        <w:rPr>
          <w:sz w:val="24"/>
        </w:rPr>
        <w:t>творческие</w:t>
      </w:r>
      <w:r>
        <w:rPr>
          <w:spacing w:val="39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40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37"/>
          <w:sz w:val="24"/>
        </w:rPr>
        <w:t xml:space="preserve"> </w:t>
      </w:r>
      <w:r>
        <w:rPr>
          <w:sz w:val="24"/>
        </w:rPr>
        <w:t>Конкурса</w:t>
      </w:r>
      <w:r>
        <w:rPr>
          <w:spacing w:val="39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10-ти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бальной </w:t>
      </w:r>
      <w:r>
        <w:rPr>
          <w:sz w:val="24"/>
        </w:rPr>
        <w:lastRenderedPageBreak/>
        <w:t>шкале в соответствии представленных критериев:</w:t>
      </w:r>
    </w:p>
    <w:p w:rsidR="00A84C28" w:rsidRDefault="003D1B58">
      <w:pPr>
        <w:pStyle w:val="a8"/>
        <w:numPr>
          <w:ilvl w:val="0"/>
          <w:numId w:val="3"/>
        </w:numPr>
        <w:tabs>
          <w:tab w:val="left" w:pos="969"/>
        </w:tabs>
        <w:rPr>
          <w:sz w:val="24"/>
        </w:rPr>
      </w:pPr>
      <w:r>
        <w:rPr>
          <w:sz w:val="24"/>
        </w:rPr>
        <w:t>оригинальность</w:t>
      </w:r>
      <w:r>
        <w:rPr>
          <w:spacing w:val="-14"/>
          <w:sz w:val="24"/>
        </w:rPr>
        <w:t xml:space="preserve"> </w:t>
      </w:r>
      <w:r>
        <w:rPr>
          <w:sz w:val="24"/>
        </w:rPr>
        <w:t>раскрытия</w:t>
      </w:r>
      <w:r>
        <w:rPr>
          <w:spacing w:val="-14"/>
          <w:sz w:val="24"/>
        </w:rPr>
        <w:t xml:space="preserve"> </w:t>
      </w:r>
      <w:r>
        <w:rPr>
          <w:sz w:val="24"/>
        </w:rPr>
        <w:t>темы</w:t>
      </w:r>
      <w:r>
        <w:rPr>
          <w:spacing w:val="-15"/>
          <w:sz w:val="24"/>
        </w:rPr>
        <w:t xml:space="preserve"> </w:t>
      </w:r>
      <w:r>
        <w:rPr>
          <w:spacing w:val="-2"/>
          <w:sz w:val="24"/>
        </w:rPr>
        <w:t>мероприятия;</w:t>
      </w:r>
    </w:p>
    <w:p w:rsidR="00A84C28" w:rsidRDefault="003D1B58">
      <w:pPr>
        <w:pStyle w:val="a8"/>
        <w:numPr>
          <w:ilvl w:val="0"/>
          <w:numId w:val="3"/>
        </w:numPr>
        <w:tabs>
          <w:tab w:val="left" w:pos="969"/>
        </w:tabs>
        <w:rPr>
          <w:sz w:val="24"/>
        </w:rPr>
      </w:pPr>
      <w:r>
        <w:rPr>
          <w:spacing w:val="-2"/>
          <w:sz w:val="24"/>
        </w:rPr>
        <w:t>эстетическое</w:t>
      </w:r>
      <w:r>
        <w:rPr>
          <w:spacing w:val="6"/>
          <w:sz w:val="24"/>
        </w:rPr>
        <w:t xml:space="preserve"> </w:t>
      </w:r>
      <w:r>
        <w:rPr>
          <w:spacing w:val="-2"/>
          <w:sz w:val="24"/>
        </w:rPr>
        <w:t>оформление</w:t>
      </w:r>
      <w:r>
        <w:rPr>
          <w:spacing w:val="7"/>
          <w:sz w:val="24"/>
        </w:rPr>
        <w:t xml:space="preserve"> </w:t>
      </w:r>
      <w:r>
        <w:rPr>
          <w:spacing w:val="-2"/>
          <w:sz w:val="24"/>
        </w:rPr>
        <w:t>работы;</w:t>
      </w:r>
    </w:p>
    <w:p w:rsidR="00A84C28" w:rsidRDefault="003D1B58">
      <w:pPr>
        <w:pStyle w:val="a8"/>
        <w:numPr>
          <w:ilvl w:val="0"/>
          <w:numId w:val="3"/>
        </w:numPr>
        <w:tabs>
          <w:tab w:val="left" w:pos="969"/>
        </w:tabs>
        <w:rPr>
          <w:sz w:val="24"/>
        </w:rPr>
      </w:pPr>
      <w:r>
        <w:rPr>
          <w:sz w:val="24"/>
        </w:rPr>
        <w:t>творческий</w:t>
      </w:r>
      <w:r>
        <w:rPr>
          <w:spacing w:val="-14"/>
          <w:sz w:val="24"/>
        </w:rPr>
        <w:t xml:space="preserve"> </w:t>
      </w:r>
      <w:r>
        <w:rPr>
          <w:spacing w:val="-2"/>
          <w:sz w:val="24"/>
        </w:rPr>
        <w:t>подход;</w:t>
      </w:r>
    </w:p>
    <w:p w:rsidR="00A84C28" w:rsidRDefault="003D1B58">
      <w:pPr>
        <w:pStyle w:val="a8"/>
        <w:numPr>
          <w:ilvl w:val="0"/>
          <w:numId w:val="3"/>
        </w:numPr>
        <w:tabs>
          <w:tab w:val="left" w:pos="969"/>
        </w:tabs>
        <w:rPr>
          <w:sz w:val="24"/>
        </w:rPr>
      </w:pPr>
      <w:r>
        <w:rPr>
          <w:sz w:val="24"/>
        </w:rPr>
        <w:t>степень</w:t>
      </w:r>
      <w:r>
        <w:rPr>
          <w:spacing w:val="-14"/>
          <w:sz w:val="24"/>
        </w:rPr>
        <w:t xml:space="preserve"> </w:t>
      </w:r>
      <w:r>
        <w:rPr>
          <w:sz w:val="24"/>
        </w:rPr>
        <w:t>самостоятельности</w:t>
      </w:r>
      <w:r>
        <w:rPr>
          <w:spacing w:val="-13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изготовлении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работы.</w:t>
      </w:r>
    </w:p>
    <w:p w:rsidR="00A84C28" w:rsidRDefault="003D1B58">
      <w:pPr>
        <w:pStyle w:val="a8"/>
        <w:numPr>
          <w:ilvl w:val="1"/>
          <w:numId w:val="2"/>
        </w:numPr>
        <w:tabs>
          <w:tab w:val="left" w:pos="1305"/>
        </w:tabs>
        <w:spacing w:line="276" w:lineRule="auto"/>
        <w:ind w:right="109" w:firstLine="708"/>
        <w:rPr>
          <w:sz w:val="24"/>
        </w:rPr>
      </w:pPr>
      <w:r>
        <w:rPr>
          <w:sz w:val="24"/>
        </w:rPr>
        <w:t>Члены</w:t>
      </w:r>
      <w:r>
        <w:rPr>
          <w:spacing w:val="40"/>
          <w:sz w:val="24"/>
        </w:rPr>
        <w:t xml:space="preserve"> </w:t>
      </w:r>
      <w:r>
        <w:rPr>
          <w:sz w:val="24"/>
        </w:rPr>
        <w:t>жюри</w:t>
      </w:r>
      <w:r>
        <w:rPr>
          <w:spacing w:val="40"/>
          <w:sz w:val="24"/>
        </w:rPr>
        <w:t xml:space="preserve"> </w:t>
      </w:r>
      <w:r>
        <w:rPr>
          <w:sz w:val="24"/>
        </w:rPr>
        <w:t>оценивают</w:t>
      </w:r>
      <w:r>
        <w:rPr>
          <w:spacing w:val="40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40"/>
          <w:sz w:val="24"/>
        </w:rPr>
        <w:t xml:space="preserve"> </w:t>
      </w:r>
      <w:r>
        <w:rPr>
          <w:sz w:val="24"/>
        </w:rPr>
        <w:t>каждого</w:t>
      </w:r>
      <w:r>
        <w:rPr>
          <w:spacing w:val="40"/>
          <w:sz w:val="24"/>
        </w:rPr>
        <w:t xml:space="preserve"> </w:t>
      </w:r>
      <w:r>
        <w:rPr>
          <w:sz w:val="24"/>
        </w:rPr>
        <w:t>участника,</w:t>
      </w:r>
      <w:r>
        <w:rPr>
          <w:spacing w:val="40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40"/>
          <w:sz w:val="24"/>
        </w:rPr>
        <w:t xml:space="preserve"> </w:t>
      </w:r>
      <w:r>
        <w:rPr>
          <w:sz w:val="24"/>
        </w:rPr>
        <w:t>фиксируются</w:t>
      </w:r>
      <w:r>
        <w:rPr>
          <w:spacing w:val="40"/>
          <w:sz w:val="24"/>
        </w:rPr>
        <w:t xml:space="preserve"> </w:t>
      </w:r>
      <w:r>
        <w:rPr>
          <w:sz w:val="24"/>
        </w:rPr>
        <w:t>в оценочных листах.</w:t>
      </w:r>
    </w:p>
    <w:p w:rsidR="00A84C28" w:rsidRDefault="003D1B58">
      <w:pPr>
        <w:pStyle w:val="a8"/>
        <w:numPr>
          <w:ilvl w:val="1"/>
          <w:numId w:val="2"/>
        </w:numPr>
        <w:tabs>
          <w:tab w:val="left" w:pos="1470"/>
          <w:tab w:val="left" w:pos="1471"/>
          <w:tab w:val="left" w:pos="2771"/>
          <w:tab w:val="left" w:pos="3517"/>
          <w:tab w:val="left" w:pos="4650"/>
          <w:tab w:val="left" w:pos="5965"/>
          <w:tab w:val="left" w:pos="7220"/>
          <w:tab w:val="left" w:pos="8865"/>
        </w:tabs>
        <w:ind w:right="109" w:firstLine="708"/>
        <w:rPr>
          <w:sz w:val="24"/>
        </w:rPr>
      </w:pPr>
      <w:r>
        <w:rPr>
          <w:spacing w:val="-2"/>
          <w:sz w:val="24"/>
        </w:rPr>
        <w:t>Итоговый</w:t>
      </w:r>
      <w:r>
        <w:rPr>
          <w:sz w:val="24"/>
        </w:rPr>
        <w:tab/>
      </w:r>
      <w:r>
        <w:rPr>
          <w:spacing w:val="-4"/>
          <w:sz w:val="24"/>
        </w:rPr>
        <w:t>балл</w:t>
      </w:r>
      <w:r>
        <w:rPr>
          <w:sz w:val="24"/>
        </w:rPr>
        <w:tab/>
      </w:r>
      <w:r>
        <w:rPr>
          <w:spacing w:val="-2"/>
          <w:sz w:val="24"/>
        </w:rPr>
        <w:t>каждого</w:t>
      </w:r>
      <w:r>
        <w:rPr>
          <w:sz w:val="24"/>
        </w:rPr>
        <w:tab/>
      </w:r>
      <w:r>
        <w:rPr>
          <w:spacing w:val="-2"/>
          <w:sz w:val="24"/>
        </w:rPr>
        <w:t>участника</w:t>
      </w:r>
      <w:r>
        <w:rPr>
          <w:sz w:val="24"/>
        </w:rPr>
        <w:tab/>
      </w:r>
      <w:r>
        <w:rPr>
          <w:spacing w:val="-2"/>
          <w:sz w:val="24"/>
        </w:rPr>
        <w:t>Конкурса</w:t>
      </w:r>
      <w:r>
        <w:rPr>
          <w:sz w:val="24"/>
        </w:rPr>
        <w:tab/>
      </w:r>
      <w:r>
        <w:rPr>
          <w:spacing w:val="-2"/>
          <w:sz w:val="24"/>
        </w:rPr>
        <w:t>определяется</w:t>
      </w:r>
      <w:r>
        <w:rPr>
          <w:sz w:val="24"/>
        </w:rPr>
        <w:tab/>
      </w:r>
      <w:r>
        <w:rPr>
          <w:spacing w:val="-2"/>
          <w:sz w:val="24"/>
        </w:rPr>
        <w:t xml:space="preserve">путем </w:t>
      </w:r>
      <w:r>
        <w:rPr>
          <w:sz w:val="24"/>
        </w:rPr>
        <w:t>суммирования общих баллов.</w:t>
      </w:r>
    </w:p>
    <w:p w:rsidR="00A84C28" w:rsidRPr="006C3268" w:rsidRDefault="003D1B58" w:rsidP="006C3268">
      <w:pPr>
        <w:pStyle w:val="a8"/>
        <w:numPr>
          <w:ilvl w:val="1"/>
          <w:numId w:val="2"/>
        </w:numPr>
        <w:tabs>
          <w:tab w:val="left" w:pos="1250"/>
        </w:tabs>
        <w:ind w:left="1249" w:hanging="421"/>
        <w:rPr>
          <w:sz w:val="24"/>
        </w:rPr>
      </w:pPr>
      <w:r>
        <w:rPr>
          <w:sz w:val="24"/>
        </w:rPr>
        <w:t>Решение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жюри оформляется протоколом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пересмотру</w:t>
      </w:r>
      <w:r>
        <w:rPr>
          <w:spacing w:val="-6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подлежит.</w:t>
      </w:r>
    </w:p>
    <w:p w:rsidR="00A84C28" w:rsidRDefault="003D1B58">
      <w:pPr>
        <w:pStyle w:val="1"/>
        <w:numPr>
          <w:ilvl w:val="0"/>
          <w:numId w:val="8"/>
        </w:numPr>
        <w:tabs>
          <w:tab w:val="left" w:pos="3052"/>
        </w:tabs>
        <w:ind w:left="3052"/>
        <w:jc w:val="both"/>
      </w:pPr>
      <w:r>
        <w:t>Подведение</w:t>
      </w:r>
      <w:r>
        <w:rPr>
          <w:spacing w:val="-2"/>
        </w:rPr>
        <w:t xml:space="preserve"> </w:t>
      </w:r>
      <w:r>
        <w:t>итогов</w:t>
      </w:r>
      <w:r>
        <w:rPr>
          <w:spacing w:val="-1"/>
        </w:rPr>
        <w:t xml:space="preserve"> </w:t>
      </w:r>
      <w:r>
        <w:t xml:space="preserve">и </w:t>
      </w:r>
      <w:r>
        <w:rPr>
          <w:spacing w:val="-2"/>
        </w:rPr>
        <w:t>награждение</w:t>
      </w:r>
    </w:p>
    <w:p w:rsidR="00A84C28" w:rsidRDefault="003D1B58">
      <w:pPr>
        <w:pStyle w:val="a8"/>
        <w:numPr>
          <w:ilvl w:val="1"/>
          <w:numId w:val="1"/>
        </w:numPr>
        <w:tabs>
          <w:tab w:val="left" w:pos="1315"/>
        </w:tabs>
        <w:ind w:right="106" w:firstLine="708"/>
        <w:jc w:val="both"/>
        <w:rPr>
          <w:sz w:val="24"/>
        </w:rPr>
      </w:pPr>
      <w:r>
        <w:rPr>
          <w:sz w:val="24"/>
        </w:rPr>
        <w:t>Решением жюри определяется победитель(и) Конкурса, который(е) награждается(</w:t>
      </w:r>
      <w:proofErr w:type="spellStart"/>
      <w:r>
        <w:rPr>
          <w:sz w:val="24"/>
        </w:rPr>
        <w:t>ются</w:t>
      </w:r>
      <w:proofErr w:type="spellEnd"/>
      <w:r>
        <w:rPr>
          <w:sz w:val="24"/>
        </w:rPr>
        <w:t xml:space="preserve">) подарком. Участники Конкурса награждаются </w:t>
      </w:r>
      <w:r>
        <w:rPr>
          <w:color w:val="00000A"/>
          <w:sz w:val="24"/>
        </w:rPr>
        <w:t xml:space="preserve">поощрительными призами </w:t>
      </w:r>
      <w:r>
        <w:rPr>
          <w:sz w:val="24"/>
        </w:rPr>
        <w:t>за участие</w:t>
      </w:r>
      <w:r>
        <w:rPr>
          <w:color w:val="00000A"/>
          <w:sz w:val="24"/>
        </w:rPr>
        <w:t>.</w:t>
      </w:r>
    </w:p>
    <w:p w:rsidR="00A84C28" w:rsidRDefault="003D1B58" w:rsidP="006C3268">
      <w:pPr>
        <w:pStyle w:val="a8"/>
        <w:numPr>
          <w:ilvl w:val="1"/>
          <w:numId w:val="1"/>
        </w:numPr>
        <w:tabs>
          <w:tab w:val="left" w:pos="1255"/>
        </w:tabs>
        <w:ind w:left="119" w:right="109" w:firstLine="709"/>
        <w:jc w:val="both"/>
        <w:rPr>
          <w:sz w:val="24"/>
        </w:rPr>
      </w:pPr>
      <w:r>
        <w:rPr>
          <w:sz w:val="24"/>
        </w:rPr>
        <w:t>По решению жюри Организатор Конкурса вправе не присуждать призовые места, если фотозоны не отвечают критериям Конкурса.</w:t>
      </w:r>
    </w:p>
    <w:p w:rsidR="00A84C28" w:rsidRDefault="003D1B58" w:rsidP="006C3268">
      <w:pPr>
        <w:pStyle w:val="a8"/>
        <w:numPr>
          <w:ilvl w:val="1"/>
          <w:numId w:val="1"/>
        </w:numPr>
        <w:tabs>
          <w:tab w:val="left" w:pos="1255"/>
        </w:tabs>
        <w:ind w:left="119" w:right="108" w:firstLine="709"/>
        <w:jc w:val="both"/>
        <w:rPr>
          <w:sz w:val="24"/>
        </w:rPr>
        <w:sectPr w:rsidR="00A84C28">
          <w:type w:val="continuous"/>
          <w:pgSz w:w="11906" w:h="16838"/>
          <w:pgMar w:top="1040" w:right="740" w:bottom="280" w:left="1580" w:header="0" w:footer="0" w:gutter="0"/>
          <w:cols w:space="720"/>
          <w:formProt w:val="0"/>
          <w:docGrid w:linePitch="312" w:charSpace="-2049"/>
        </w:sectPr>
      </w:pPr>
      <w:r>
        <w:rPr>
          <w:sz w:val="24"/>
        </w:rPr>
        <w:t>Наг</w:t>
      </w:r>
      <w:r w:rsidR="004A47D1">
        <w:rPr>
          <w:sz w:val="24"/>
        </w:rPr>
        <w:t>раждение победителя состоится 20 июля 2024</w:t>
      </w:r>
      <w:r>
        <w:rPr>
          <w:sz w:val="24"/>
        </w:rPr>
        <w:t xml:space="preserve"> года на площади Центра детского творчества в р</w:t>
      </w:r>
      <w:r w:rsidR="006C3268">
        <w:rPr>
          <w:sz w:val="24"/>
        </w:rPr>
        <w:t>амках детской игровой программы.</w:t>
      </w:r>
    </w:p>
    <w:p w:rsidR="00A84C28" w:rsidRDefault="00A84C28">
      <w:pPr>
        <w:pStyle w:val="1"/>
        <w:spacing w:before="71" w:line="240" w:lineRule="auto"/>
        <w:ind w:left="1330" w:right="1320"/>
        <w:rPr>
          <w:spacing w:val="-2"/>
        </w:rPr>
      </w:pPr>
    </w:p>
    <w:p w:rsidR="00A84C28" w:rsidRDefault="00A84C28">
      <w:pPr>
        <w:pStyle w:val="1"/>
        <w:spacing w:before="71" w:line="240" w:lineRule="auto"/>
        <w:ind w:left="1330" w:right="1320"/>
        <w:rPr>
          <w:spacing w:val="-2"/>
        </w:rPr>
      </w:pPr>
    </w:p>
    <w:p w:rsidR="00A84C28" w:rsidRDefault="003D1B58">
      <w:pPr>
        <w:pStyle w:val="1"/>
        <w:spacing w:before="71" w:line="240" w:lineRule="auto"/>
        <w:ind w:left="1330" w:right="1320"/>
      </w:pPr>
      <w:r>
        <w:rPr>
          <w:spacing w:val="-2"/>
        </w:rPr>
        <w:t>ЗАЯВКА</w:t>
      </w:r>
    </w:p>
    <w:p w:rsidR="00A84C28" w:rsidRDefault="003D1B58">
      <w:pPr>
        <w:ind w:left="1331" w:right="1320"/>
        <w:jc w:val="center"/>
        <w:rPr>
          <w:b/>
          <w:sz w:val="24"/>
        </w:rPr>
      </w:pPr>
      <w:r>
        <w:rPr>
          <w:b/>
          <w:sz w:val="24"/>
        </w:rPr>
        <w:t>на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участие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муниципальном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конкурсе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тематических</w:t>
      </w:r>
      <w:r>
        <w:rPr>
          <w:b/>
          <w:spacing w:val="-2"/>
          <w:sz w:val="24"/>
        </w:rPr>
        <w:t xml:space="preserve"> фотозон</w:t>
      </w:r>
    </w:p>
    <w:p w:rsidR="00A84C28" w:rsidRDefault="00A84C28">
      <w:pPr>
        <w:pStyle w:val="a4"/>
        <w:spacing w:before="3"/>
        <w:ind w:left="0" w:firstLine="0"/>
        <w:rPr>
          <w:b/>
        </w:rPr>
      </w:pPr>
    </w:p>
    <w:tbl>
      <w:tblPr>
        <w:tblStyle w:val="TableNormal"/>
        <w:tblW w:w="9354" w:type="dxa"/>
        <w:tblInd w:w="124" w:type="dxa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899"/>
        <w:gridCol w:w="5131"/>
        <w:gridCol w:w="3324"/>
      </w:tblGrid>
      <w:tr w:rsidR="00A84C28">
        <w:trPr>
          <w:trHeight w:val="746"/>
        </w:trPr>
        <w:tc>
          <w:tcPr>
            <w:tcW w:w="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>
            <w:pPr>
              <w:pStyle w:val="TableParagraph"/>
              <w:spacing w:line="276" w:lineRule="auto"/>
              <w:ind w:left="179" w:right="192" w:firstLine="48"/>
              <w:rPr>
                <w:sz w:val="24"/>
              </w:rPr>
            </w:pPr>
            <w:r>
              <w:rPr>
                <w:color w:val="00000A"/>
                <w:spacing w:val="-10"/>
                <w:sz w:val="24"/>
              </w:rPr>
              <w:t xml:space="preserve">№ </w:t>
            </w:r>
            <w:r>
              <w:rPr>
                <w:color w:val="00000A"/>
                <w:spacing w:val="-4"/>
                <w:sz w:val="24"/>
              </w:rPr>
              <w:t>п/п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C3268" w:rsidRDefault="006C3268">
            <w:pPr>
              <w:pStyle w:val="TableParagraph"/>
              <w:spacing w:before="0"/>
              <w:rPr>
                <w:sz w:val="24"/>
                <w:szCs w:val="24"/>
              </w:rPr>
            </w:pPr>
          </w:p>
          <w:p w:rsidR="00A84C28" w:rsidRPr="006C3268" w:rsidRDefault="00A84C28">
            <w:pPr>
              <w:pStyle w:val="TableParagraph"/>
              <w:spacing w:before="0"/>
              <w:rPr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>
            <w:pPr>
              <w:pStyle w:val="TableParagraph"/>
              <w:ind w:left="504"/>
              <w:rPr>
                <w:sz w:val="24"/>
              </w:rPr>
            </w:pPr>
            <w:r>
              <w:rPr>
                <w:color w:val="00000A"/>
                <w:sz w:val="24"/>
              </w:rPr>
              <w:t>Сведения</w:t>
            </w:r>
            <w:r>
              <w:rPr>
                <w:color w:val="00000A"/>
                <w:spacing w:val="-2"/>
                <w:sz w:val="24"/>
              </w:rPr>
              <w:t xml:space="preserve"> </w:t>
            </w:r>
            <w:r>
              <w:rPr>
                <w:color w:val="00000A"/>
                <w:sz w:val="24"/>
              </w:rPr>
              <w:t>об</w:t>
            </w:r>
            <w:r>
              <w:rPr>
                <w:color w:val="00000A"/>
                <w:spacing w:val="2"/>
                <w:sz w:val="24"/>
              </w:rPr>
              <w:t xml:space="preserve"> </w:t>
            </w:r>
            <w:r>
              <w:rPr>
                <w:color w:val="00000A"/>
                <w:spacing w:val="-2"/>
                <w:sz w:val="24"/>
              </w:rPr>
              <w:t>участнике</w:t>
            </w:r>
          </w:p>
        </w:tc>
      </w:tr>
      <w:tr w:rsidR="00A84C28">
        <w:trPr>
          <w:trHeight w:val="427"/>
        </w:trPr>
        <w:tc>
          <w:tcPr>
            <w:tcW w:w="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>
            <w:pPr>
              <w:pStyle w:val="TableParagraph"/>
              <w:ind w:left="238" w:right="255"/>
              <w:jc w:val="center"/>
              <w:rPr>
                <w:sz w:val="24"/>
              </w:rPr>
            </w:pPr>
            <w:r>
              <w:rPr>
                <w:color w:val="00000A"/>
                <w:spacing w:val="-5"/>
                <w:sz w:val="24"/>
              </w:rPr>
              <w:t>1.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>
            <w:pPr>
              <w:pStyle w:val="TableParagraph"/>
              <w:ind w:left="35"/>
              <w:rPr>
                <w:sz w:val="24"/>
              </w:rPr>
            </w:pPr>
            <w:r>
              <w:rPr>
                <w:color w:val="00000A"/>
                <w:sz w:val="24"/>
              </w:rPr>
              <w:t>Наименование</w:t>
            </w:r>
            <w:r>
              <w:rPr>
                <w:color w:val="00000A"/>
                <w:spacing w:val="-5"/>
                <w:sz w:val="24"/>
              </w:rPr>
              <w:t xml:space="preserve"> </w:t>
            </w:r>
            <w:r>
              <w:rPr>
                <w:color w:val="00000A"/>
                <w:spacing w:val="-2"/>
                <w:sz w:val="24"/>
              </w:rPr>
              <w:t>организации/учреждения</w:t>
            </w:r>
          </w:p>
        </w:tc>
        <w:tc>
          <w:tcPr>
            <w:tcW w:w="3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A84C28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A84C28">
        <w:trPr>
          <w:trHeight w:val="427"/>
        </w:trPr>
        <w:tc>
          <w:tcPr>
            <w:tcW w:w="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>
            <w:pPr>
              <w:pStyle w:val="TableParagraph"/>
              <w:ind w:left="238" w:right="255"/>
              <w:jc w:val="center"/>
              <w:rPr>
                <w:sz w:val="24"/>
              </w:rPr>
            </w:pPr>
            <w:r>
              <w:rPr>
                <w:color w:val="00000A"/>
                <w:spacing w:val="-5"/>
                <w:sz w:val="24"/>
              </w:rPr>
              <w:t>2.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>
            <w:pPr>
              <w:pStyle w:val="TableParagraph"/>
              <w:ind w:left="35"/>
              <w:rPr>
                <w:sz w:val="24"/>
              </w:rPr>
            </w:pPr>
            <w:r>
              <w:rPr>
                <w:sz w:val="24"/>
              </w:rPr>
              <w:t>Ф.И.О.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руководителя</w:t>
            </w:r>
            <w:r>
              <w:rPr>
                <w:spacing w:val="-2"/>
                <w:sz w:val="24"/>
              </w:rPr>
              <w:t xml:space="preserve"> организации/учреждения</w:t>
            </w:r>
          </w:p>
        </w:tc>
        <w:tc>
          <w:tcPr>
            <w:tcW w:w="3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A84C28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A84C28">
        <w:trPr>
          <w:trHeight w:val="427"/>
        </w:trPr>
        <w:tc>
          <w:tcPr>
            <w:tcW w:w="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>
            <w:pPr>
              <w:pStyle w:val="TableParagraph"/>
              <w:ind w:left="238" w:right="25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>
            <w:pPr>
              <w:pStyle w:val="TableParagraph"/>
              <w:ind w:left="35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телефон </w:t>
            </w:r>
            <w:r>
              <w:rPr>
                <w:spacing w:val="-2"/>
                <w:sz w:val="24"/>
              </w:rPr>
              <w:t>организации/учреждения</w:t>
            </w:r>
          </w:p>
        </w:tc>
        <w:tc>
          <w:tcPr>
            <w:tcW w:w="3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A84C28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A84C28">
        <w:trPr>
          <w:trHeight w:val="429"/>
        </w:trPr>
        <w:tc>
          <w:tcPr>
            <w:tcW w:w="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>
            <w:pPr>
              <w:pStyle w:val="TableParagraph"/>
              <w:ind w:left="238" w:right="25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>
            <w:pPr>
              <w:pStyle w:val="TableParagraph"/>
              <w:ind w:left="35"/>
              <w:rPr>
                <w:sz w:val="24"/>
              </w:rPr>
            </w:pPr>
            <w:r>
              <w:rPr>
                <w:spacing w:val="-2"/>
                <w:sz w:val="24"/>
              </w:rPr>
              <w:t>E-</w:t>
            </w:r>
            <w:proofErr w:type="spellStart"/>
            <w:r>
              <w:rPr>
                <w:spacing w:val="-4"/>
                <w:sz w:val="24"/>
              </w:rPr>
              <w:t>mail</w:t>
            </w:r>
            <w:proofErr w:type="spellEnd"/>
          </w:p>
        </w:tc>
        <w:tc>
          <w:tcPr>
            <w:tcW w:w="3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A84C28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A84C28">
        <w:trPr>
          <w:trHeight w:val="662"/>
        </w:trPr>
        <w:tc>
          <w:tcPr>
            <w:tcW w:w="7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>
            <w:pPr>
              <w:pStyle w:val="TableParagraph"/>
              <w:spacing w:before="47"/>
              <w:ind w:left="238" w:right="255"/>
              <w:jc w:val="center"/>
              <w:rPr>
                <w:sz w:val="24"/>
              </w:rPr>
            </w:pPr>
            <w:r>
              <w:rPr>
                <w:color w:val="00000A"/>
                <w:spacing w:val="-5"/>
                <w:sz w:val="24"/>
              </w:rPr>
              <w:t>5.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3D1B58">
            <w:pPr>
              <w:pStyle w:val="TableParagraph"/>
              <w:spacing w:before="47"/>
              <w:ind w:left="35"/>
              <w:rPr>
                <w:sz w:val="24"/>
              </w:rPr>
            </w:pPr>
            <w:r>
              <w:rPr>
                <w:spacing w:val="-2"/>
                <w:sz w:val="24"/>
              </w:rPr>
              <w:t>Комментарий</w:t>
            </w:r>
          </w:p>
          <w:p w:rsidR="00A84C28" w:rsidRDefault="003D1B58">
            <w:pPr>
              <w:pStyle w:val="TableParagraph"/>
              <w:spacing w:before="0"/>
              <w:ind w:left="35"/>
              <w:rPr>
                <w:sz w:val="24"/>
              </w:rPr>
            </w:pPr>
            <w:r>
              <w:rPr>
                <w:sz w:val="24"/>
              </w:rPr>
              <w:t>(краткое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описание,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фото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конкурсной </w:t>
            </w:r>
            <w:r>
              <w:rPr>
                <w:spacing w:val="-2"/>
                <w:sz w:val="24"/>
              </w:rPr>
              <w:t>работы</w:t>
            </w:r>
          </w:p>
        </w:tc>
        <w:tc>
          <w:tcPr>
            <w:tcW w:w="34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A84C28" w:rsidRDefault="00A84C28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A84C28" w:rsidRDefault="003D1B58">
      <w:pPr>
        <w:pStyle w:val="a4"/>
        <w:spacing w:before="5"/>
        <w:ind w:left="0" w:firstLine="0"/>
        <w:rPr>
          <w:sz w:val="27"/>
        </w:rPr>
      </w:pPr>
      <w:r>
        <w:rPr>
          <w:sz w:val="27"/>
        </w:rPr>
        <w:t>Макет фотозоны прилагается.</w:t>
      </w:r>
    </w:p>
    <w:p w:rsidR="00A84C28" w:rsidRDefault="00A84C28">
      <w:pPr>
        <w:pStyle w:val="a4"/>
        <w:spacing w:before="5"/>
        <w:ind w:left="0" w:firstLine="0"/>
        <w:rPr>
          <w:b/>
          <w:sz w:val="27"/>
        </w:rPr>
      </w:pPr>
    </w:p>
    <w:p w:rsidR="00A84C28" w:rsidRDefault="003D1B58">
      <w:pPr>
        <w:spacing w:line="259" w:lineRule="auto"/>
        <w:ind w:left="121" w:right="105" w:firstLine="707"/>
        <w:jc w:val="both"/>
        <w:rPr>
          <w:sz w:val="20"/>
        </w:rPr>
      </w:pPr>
      <w:r>
        <w:rPr>
          <w:sz w:val="20"/>
        </w:rPr>
        <w:t>* В соответствии с Законом РФ от 07.02.1992 N 2300-1 (ред. от 03.07.2016) "О защите прав потребителей" даю свое согласие использовать свои перечисленные в заявке персональные данные для составления списков участников конкурса, создания и отправки наградных документов, использования в печатных презентационных / методических материалах конкурса, а также на размещение фотографий в</w:t>
      </w:r>
      <w:r>
        <w:rPr>
          <w:spacing w:val="40"/>
          <w:sz w:val="20"/>
        </w:rPr>
        <w:t xml:space="preserve"> </w:t>
      </w:r>
      <w:r>
        <w:rPr>
          <w:sz w:val="20"/>
        </w:rPr>
        <w:t>СМИ и в публикациях о конкурсе.</w:t>
      </w:r>
    </w:p>
    <w:p w:rsidR="00A84C28" w:rsidRDefault="00A84C28">
      <w:pPr>
        <w:pStyle w:val="a4"/>
        <w:ind w:left="0" w:firstLine="0"/>
        <w:rPr>
          <w:sz w:val="22"/>
        </w:rPr>
      </w:pPr>
    </w:p>
    <w:p w:rsidR="00A84C28" w:rsidRDefault="00A84C28">
      <w:pPr>
        <w:pStyle w:val="a4"/>
        <w:spacing w:before="11"/>
        <w:ind w:left="0" w:firstLine="0"/>
        <w:rPr>
          <w:sz w:val="21"/>
        </w:rPr>
      </w:pPr>
    </w:p>
    <w:p w:rsidR="00A84C28" w:rsidRDefault="003D1B58">
      <w:pPr>
        <w:tabs>
          <w:tab w:val="left" w:pos="659"/>
          <w:tab w:val="left" w:pos="2311"/>
          <w:tab w:val="left" w:pos="4956"/>
          <w:tab w:val="left" w:pos="7049"/>
          <w:tab w:val="left" w:pos="9203"/>
        </w:tabs>
        <w:spacing w:line="239" w:lineRule="exact"/>
        <w:ind w:right="75"/>
        <w:jc w:val="center"/>
      </w:pPr>
      <w:r>
        <w:rPr>
          <w:spacing w:val="-10"/>
        </w:rPr>
        <w:t>«</w:t>
      </w:r>
      <w:r>
        <w:rPr>
          <w:u w:val="single"/>
        </w:rPr>
        <w:tab/>
      </w:r>
      <w:r>
        <w:rPr>
          <w:spacing w:val="-10"/>
        </w:rPr>
        <w:t>»</w:t>
      </w:r>
      <w:r>
        <w:rPr>
          <w:u w:val="single"/>
        </w:rPr>
        <w:tab/>
      </w:r>
      <w:r w:rsidR="004A47D1">
        <w:t>2024</w:t>
      </w:r>
      <w:r>
        <w:rPr>
          <w:spacing w:val="-5"/>
        </w:rPr>
        <w:t xml:space="preserve"> </w:t>
      </w:r>
      <w:r>
        <w:rPr>
          <w:spacing w:val="-10"/>
        </w:rPr>
        <w:t>г</w:t>
      </w:r>
      <w:r>
        <w:tab/>
      </w:r>
      <w:r>
        <w:rPr>
          <w:u w:val="single"/>
        </w:rPr>
        <w:tab/>
      </w:r>
      <w:r>
        <w:rPr>
          <w:spacing w:val="-24"/>
        </w:rPr>
        <w:t xml:space="preserve"> </w:t>
      </w:r>
      <w:r>
        <w:t>/</w:t>
      </w:r>
      <w:r>
        <w:rPr>
          <w:u w:val="single"/>
        </w:rPr>
        <w:tab/>
      </w:r>
      <w:r>
        <w:rPr>
          <w:spacing w:val="-10"/>
        </w:rPr>
        <w:t>/</w:t>
      </w:r>
    </w:p>
    <w:p w:rsidR="00A84C28" w:rsidRDefault="003D1B58">
      <w:pPr>
        <w:tabs>
          <w:tab w:val="left" w:pos="7561"/>
        </w:tabs>
        <w:spacing w:line="136" w:lineRule="exact"/>
        <w:ind w:left="5900"/>
      </w:pPr>
      <w:r>
        <w:rPr>
          <w:spacing w:val="-2"/>
          <w:sz w:val="13"/>
        </w:rPr>
        <w:t>Подпись</w:t>
      </w:r>
      <w:r>
        <w:rPr>
          <w:sz w:val="13"/>
        </w:rPr>
        <w:tab/>
      </w:r>
      <w:r>
        <w:rPr>
          <w:spacing w:val="-2"/>
          <w:sz w:val="13"/>
        </w:rPr>
        <w:t>Расшифровка</w:t>
      </w:r>
      <w:r>
        <w:rPr>
          <w:spacing w:val="10"/>
          <w:sz w:val="13"/>
        </w:rPr>
        <w:t xml:space="preserve"> </w:t>
      </w:r>
      <w:r>
        <w:rPr>
          <w:spacing w:val="-2"/>
          <w:sz w:val="13"/>
        </w:rPr>
        <w:t>подписи</w:t>
      </w:r>
    </w:p>
    <w:sectPr w:rsidR="00A84C28">
      <w:pgSz w:w="11906" w:h="16838"/>
      <w:pgMar w:top="1040" w:right="740" w:bottom="280" w:left="15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70DF8"/>
    <w:multiLevelType w:val="multilevel"/>
    <w:tmpl w:val="223CB18C"/>
    <w:lvl w:ilvl="0">
      <w:start w:val="4"/>
      <w:numFmt w:val="decimal"/>
      <w:lvlText w:val="%1"/>
      <w:lvlJc w:val="left"/>
      <w:pPr>
        <w:ind w:left="121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25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1">
    <w:nsid w:val="478F6C69"/>
    <w:multiLevelType w:val="multilevel"/>
    <w:tmpl w:val="9D3465B0"/>
    <w:lvl w:ilvl="0">
      <w:start w:val="5"/>
      <w:numFmt w:val="decimal"/>
      <w:lvlText w:val="%1"/>
      <w:lvlJc w:val="left"/>
      <w:pPr>
        <w:ind w:left="121" w:hanging="468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68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68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68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68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68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68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68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68"/>
      </w:pPr>
      <w:rPr>
        <w:rFonts w:ascii="Symbol" w:hAnsi="Symbol" w:cs="Symbol" w:hint="default"/>
        <w:lang w:val="ru-RU" w:eastAsia="en-US" w:bidi="ar-SA"/>
      </w:rPr>
    </w:lvl>
  </w:abstractNum>
  <w:abstractNum w:abstractNumId="2">
    <w:nsid w:val="47C16998"/>
    <w:multiLevelType w:val="multilevel"/>
    <w:tmpl w:val="74AAFDB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4C3E1A64"/>
    <w:multiLevelType w:val="multilevel"/>
    <w:tmpl w:val="36BE8AE2"/>
    <w:lvl w:ilvl="0">
      <w:start w:val="1"/>
      <w:numFmt w:val="decimal"/>
      <w:lvlText w:val="%1."/>
      <w:lvlJc w:val="left"/>
      <w:pPr>
        <w:ind w:left="3911" w:hanging="240"/>
      </w:pPr>
      <w:rPr>
        <w:rFonts w:eastAsia="Times New Roman" w:cs="Times New Roman"/>
        <w:b/>
        <w:bCs/>
        <w:i w:val="0"/>
        <w:iCs w:val="0"/>
        <w:w w:val="100"/>
        <w:sz w:val="24"/>
        <w:szCs w:val="24"/>
        <w:lang w:val="ru-RU" w:eastAsia="en-US" w:bidi="ar-SA"/>
      </w:rPr>
    </w:lvl>
    <w:lvl w:ilvl="1">
      <w:start w:val="1"/>
      <w:numFmt w:val="bullet"/>
      <w:lvlText w:val=""/>
      <w:lvlJc w:val="left"/>
      <w:pPr>
        <w:ind w:left="4486" w:hanging="240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5053" w:hanging="240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5619" w:hanging="240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6186" w:hanging="240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6753" w:hanging="240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7319" w:hanging="240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886" w:hanging="240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8453" w:hanging="240"/>
      </w:pPr>
      <w:rPr>
        <w:rFonts w:ascii="Symbol" w:hAnsi="Symbol" w:cs="Symbol" w:hint="default"/>
        <w:lang w:val="ru-RU" w:eastAsia="en-US" w:bidi="ar-SA"/>
      </w:rPr>
    </w:lvl>
  </w:abstractNum>
  <w:abstractNum w:abstractNumId="4">
    <w:nsid w:val="530A66CE"/>
    <w:multiLevelType w:val="multilevel"/>
    <w:tmpl w:val="7628800A"/>
    <w:lvl w:ilvl="0">
      <w:start w:val="1"/>
      <w:numFmt w:val="bullet"/>
      <w:lvlText w:val="-"/>
      <w:lvlJc w:val="left"/>
      <w:pPr>
        <w:ind w:left="968" w:hanging="140"/>
      </w:pPr>
      <w:rPr>
        <w:rFonts w:ascii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>
      <w:start w:val="1"/>
      <w:numFmt w:val="bullet"/>
      <w:lvlText w:val=""/>
      <w:lvlJc w:val="left"/>
      <w:pPr>
        <w:ind w:left="1822" w:hanging="140"/>
      </w:pPr>
      <w:rPr>
        <w:rFonts w:ascii="Symbol" w:hAnsi="Symbol" w:cs="Symbol" w:hint="default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685" w:hanging="140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547" w:hanging="140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410" w:hanging="140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273" w:hanging="140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135" w:hanging="140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998" w:hanging="140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861" w:hanging="140"/>
      </w:pPr>
      <w:rPr>
        <w:rFonts w:ascii="Symbol" w:hAnsi="Symbol" w:cs="Symbol" w:hint="default"/>
        <w:lang w:val="ru-RU" w:eastAsia="en-US" w:bidi="ar-SA"/>
      </w:rPr>
    </w:lvl>
  </w:abstractNum>
  <w:abstractNum w:abstractNumId="5">
    <w:nsid w:val="5C3074D0"/>
    <w:multiLevelType w:val="multilevel"/>
    <w:tmpl w:val="1F80C600"/>
    <w:lvl w:ilvl="0">
      <w:start w:val="1"/>
      <w:numFmt w:val="decimal"/>
      <w:lvlText w:val="%1"/>
      <w:lvlJc w:val="left"/>
      <w:pPr>
        <w:ind w:left="121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25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6">
    <w:nsid w:val="65646BF1"/>
    <w:multiLevelType w:val="multilevel"/>
    <w:tmpl w:val="9A009182"/>
    <w:lvl w:ilvl="0">
      <w:start w:val="6"/>
      <w:numFmt w:val="decimal"/>
      <w:lvlText w:val="%1"/>
      <w:lvlJc w:val="left"/>
      <w:pPr>
        <w:ind w:left="121" w:hanging="48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85"/>
      </w:pPr>
      <w:rPr>
        <w:w w:val="100"/>
        <w:sz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8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8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8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8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8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8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85"/>
      </w:pPr>
      <w:rPr>
        <w:rFonts w:ascii="Symbol" w:hAnsi="Symbol" w:cs="Symbol" w:hint="default"/>
        <w:lang w:val="ru-RU" w:eastAsia="en-US" w:bidi="ar-SA"/>
      </w:rPr>
    </w:lvl>
  </w:abstractNum>
  <w:abstractNum w:abstractNumId="7">
    <w:nsid w:val="665B0A6D"/>
    <w:multiLevelType w:val="multilevel"/>
    <w:tmpl w:val="6A72F42C"/>
    <w:lvl w:ilvl="0">
      <w:start w:val="3"/>
      <w:numFmt w:val="decimal"/>
      <w:lvlText w:val="%1"/>
      <w:lvlJc w:val="left"/>
      <w:pPr>
        <w:ind w:left="121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1" w:hanging="425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013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2959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3906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485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5799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6746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693" w:hanging="425"/>
      </w:pPr>
      <w:rPr>
        <w:rFonts w:ascii="Symbol" w:hAnsi="Symbol" w:cs="Symbol" w:hint="default"/>
        <w:lang w:val="ru-RU" w:eastAsia="en-US" w:bidi="ar-SA"/>
      </w:rPr>
    </w:lvl>
  </w:abstractNum>
  <w:abstractNum w:abstractNumId="8">
    <w:nsid w:val="7F604FDC"/>
    <w:multiLevelType w:val="multilevel"/>
    <w:tmpl w:val="053E7BE0"/>
    <w:lvl w:ilvl="0">
      <w:start w:val="2"/>
      <w:numFmt w:val="decimal"/>
      <w:lvlText w:val="%1"/>
      <w:lvlJc w:val="left"/>
      <w:pPr>
        <w:ind w:left="1254" w:hanging="425"/>
      </w:pPr>
      <w:rPr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54" w:hanging="425"/>
      </w:pPr>
      <w:rPr>
        <w:rFonts w:eastAsia="Times New Roman" w:cs="Times New Roman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>
      <w:start w:val="1"/>
      <w:numFmt w:val="bullet"/>
      <w:lvlText w:val=""/>
      <w:lvlJc w:val="left"/>
      <w:pPr>
        <w:ind w:left="2925" w:hanging="425"/>
      </w:pPr>
      <w:rPr>
        <w:rFonts w:ascii="Symbol" w:hAnsi="Symbol" w:cs="Symbol" w:hint="default"/>
        <w:lang w:val="ru-RU" w:eastAsia="en-US" w:bidi="ar-SA"/>
      </w:rPr>
    </w:lvl>
    <w:lvl w:ilvl="3">
      <w:start w:val="1"/>
      <w:numFmt w:val="bullet"/>
      <w:lvlText w:val=""/>
      <w:lvlJc w:val="left"/>
      <w:pPr>
        <w:ind w:left="3757" w:hanging="425"/>
      </w:pPr>
      <w:rPr>
        <w:rFonts w:ascii="Symbol" w:hAnsi="Symbol" w:cs="Symbol" w:hint="default"/>
        <w:lang w:val="ru-RU" w:eastAsia="en-US" w:bidi="ar-SA"/>
      </w:rPr>
    </w:lvl>
    <w:lvl w:ilvl="4">
      <w:start w:val="1"/>
      <w:numFmt w:val="bullet"/>
      <w:lvlText w:val=""/>
      <w:lvlJc w:val="left"/>
      <w:pPr>
        <w:ind w:left="4590" w:hanging="425"/>
      </w:pPr>
      <w:rPr>
        <w:rFonts w:ascii="Symbol" w:hAnsi="Symbol" w:cs="Symbol" w:hint="default"/>
        <w:lang w:val="ru-RU" w:eastAsia="en-US" w:bidi="ar-SA"/>
      </w:rPr>
    </w:lvl>
    <w:lvl w:ilvl="5">
      <w:start w:val="1"/>
      <w:numFmt w:val="bullet"/>
      <w:lvlText w:val=""/>
      <w:lvlJc w:val="left"/>
      <w:pPr>
        <w:ind w:left="5423" w:hanging="425"/>
      </w:pPr>
      <w:rPr>
        <w:rFonts w:ascii="Symbol" w:hAnsi="Symbol" w:cs="Symbol" w:hint="default"/>
        <w:lang w:val="ru-RU" w:eastAsia="en-US" w:bidi="ar-SA"/>
      </w:rPr>
    </w:lvl>
    <w:lvl w:ilvl="6">
      <w:start w:val="1"/>
      <w:numFmt w:val="bullet"/>
      <w:lvlText w:val=""/>
      <w:lvlJc w:val="left"/>
      <w:pPr>
        <w:ind w:left="6255" w:hanging="425"/>
      </w:pPr>
      <w:rPr>
        <w:rFonts w:ascii="Symbol" w:hAnsi="Symbol" w:cs="Symbol" w:hint="default"/>
        <w:lang w:val="ru-RU" w:eastAsia="en-US" w:bidi="ar-SA"/>
      </w:rPr>
    </w:lvl>
    <w:lvl w:ilvl="7">
      <w:start w:val="1"/>
      <w:numFmt w:val="bullet"/>
      <w:lvlText w:val=""/>
      <w:lvlJc w:val="left"/>
      <w:pPr>
        <w:ind w:left="7088" w:hanging="425"/>
      </w:pPr>
      <w:rPr>
        <w:rFonts w:ascii="Symbol" w:hAnsi="Symbol" w:cs="Symbol" w:hint="default"/>
        <w:lang w:val="ru-RU" w:eastAsia="en-US" w:bidi="ar-SA"/>
      </w:rPr>
    </w:lvl>
    <w:lvl w:ilvl="8">
      <w:start w:val="1"/>
      <w:numFmt w:val="bullet"/>
      <w:lvlText w:val=""/>
      <w:lvlJc w:val="left"/>
      <w:pPr>
        <w:ind w:left="7921" w:hanging="425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7"/>
  </w:num>
  <w:num w:numId="6">
    <w:abstractNumId w:val="8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C28"/>
    <w:rsid w:val="003D1B58"/>
    <w:rsid w:val="004A47D1"/>
    <w:rsid w:val="004B3806"/>
    <w:rsid w:val="006769F5"/>
    <w:rsid w:val="006C3268"/>
    <w:rsid w:val="007A3E31"/>
    <w:rsid w:val="00A84C28"/>
    <w:rsid w:val="00AC1741"/>
    <w:rsid w:val="00B7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4" w:lineRule="exact"/>
      <w:ind w:left="1331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uiPriority w:val="1"/>
    <w:qFormat/>
    <w:pPr>
      <w:ind w:left="121" w:firstLine="708"/>
    </w:pPr>
    <w:rPr>
      <w:sz w:val="24"/>
      <w:szCs w:val="24"/>
    </w:r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1"/>
    <w:qFormat/>
    <w:pPr>
      <w:ind w:left="121" w:firstLine="708"/>
    </w:pPr>
  </w:style>
  <w:style w:type="paragraph" w:customStyle="1" w:styleId="TableParagraph">
    <w:name w:val="Table Paragraph"/>
    <w:basedOn w:val="a"/>
    <w:uiPriority w:val="1"/>
    <w:qFormat/>
    <w:pPr>
      <w:spacing w:before="49"/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74" w:lineRule="exact"/>
      <w:ind w:left="1331"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uiPriority w:val="1"/>
    <w:qFormat/>
    <w:pPr>
      <w:ind w:left="121" w:firstLine="708"/>
    </w:pPr>
    <w:rPr>
      <w:sz w:val="24"/>
      <w:szCs w:val="24"/>
    </w:r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1"/>
    <w:qFormat/>
    <w:pPr>
      <w:ind w:left="121" w:firstLine="708"/>
    </w:pPr>
  </w:style>
  <w:style w:type="paragraph" w:customStyle="1" w:styleId="TableParagraph">
    <w:name w:val="Table Paragraph"/>
    <w:basedOn w:val="a"/>
    <w:uiPriority w:val="1"/>
    <w:qFormat/>
    <w:pPr>
      <w:spacing w:before="49"/>
    </w:p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poronaisk.kultur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00D9E-C34A-4A1E-9B5B-506D3D5AB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698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Пользователь Windows</cp:lastModifiedBy>
  <cp:revision>3</cp:revision>
  <cp:lastPrinted>2022-06-27T08:49:00Z</cp:lastPrinted>
  <dcterms:created xsi:type="dcterms:W3CDTF">2024-06-11T07:51:00Z</dcterms:created>
  <dcterms:modified xsi:type="dcterms:W3CDTF">2024-06-13T09:41:00Z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